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4D" w:rsidRDefault="0086784D" w:rsidP="00373DFC">
      <w:pPr>
        <w:ind w:right="424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МОТИВИ</w:t>
      </w:r>
    </w:p>
    <w:p w:rsidR="00AE7C09" w:rsidRDefault="0086784D" w:rsidP="00414744">
      <w:pPr>
        <w:spacing w:line="360" w:lineRule="auto"/>
        <w:ind w:right="424"/>
        <w:jc w:val="center"/>
        <w:rPr>
          <w:rFonts w:ascii="Verdana" w:hAnsi="Verdana"/>
          <w:sz w:val="20"/>
          <w:szCs w:val="20"/>
        </w:rPr>
      </w:pPr>
      <w:r w:rsidRPr="00373DFC">
        <w:rPr>
          <w:rFonts w:ascii="Verdana" w:hAnsi="Verdana"/>
          <w:sz w:val="20"/>
          <w:szCs w:val="20"/>
        </w:rPr>
        <w:t>Към проекта на промени в Наредбата за условията и реда за установяване на жилищни нужди и за настаняване под наем в общински жилища</w:t>
      </w:r>
      <w:r w:rsidR="00414744">
        <w:rPr>
          <w:rFonts w:ascii="Verdana" w:hAnsi="Verdana"/>
          <w:sz w:val="20"/>
          <w:szCs w:val="20"/>
        </w:rPr>
        <w:t xml:space="preserve"> </w:t>
      </w:r>
    </w:p>
    <w:p w:rsidR="0086784D" w:rsidRPr="00373DFC" w:rsidRDefault="0086784D" w:rsidP="00414744">
      <w:pPr>
        <w:spacing w:line="360" w:lineRule="auto"/>
        <w:ind w:right="424"/>
        <w:jc w:val="center"/>
        <w:rPr>
          <w:rFonts w:ascii="Verdana" w:hAnsi="Verdana"/>
          <w:sz w:val="20"/>
          <w:szCs w:val="20"/>
        </w:rPr>
      </w:pPr>
      <w:r w:rsidRPr="00373DFC">
        <w:rPr>
          <w:rFonts w:ascii="Verdana" w:hAnsi="Verdana"/>
          <w:sz w:val="20"/>
          <w:szCs w:val="20"/>
        </w:rPr>
        <w:t>/съгласно чл.28 ал.2 от закона за нормативните актове/</w:t>
      </w:r>
    </w:p>
    <w:p w:rsidR="0086784D" w:rsidRPr="00373DFC" w:rsidRDefault="0086784D" w:rsidP="00373DFC">
      <w:pPr>
        <w:spacing w:line="360" w:lineRule="auto"/>
        <w:ind w:right="424"/>
        <w:jc w:val="both"/>
        <w:rPr>
          <w:rFonts w:ascii="Verdana" w:hAnsi="Verdana"/>
          <w:b/>
          <w:sz w:val="20"/>
          <w:szCs w:val="20"/>
        </w:rPr>
      </w:pPr>
      <w:r w:rsidRPr="00373DFC">
        <w:rPr>
          <w:rFonts w:ascii="Verdana" w:hAnsi="Verdana"/>
          <w:b/>
          <w:sz w:val="20"/>
          <w:szCs w:val="20"/>
        </w:rPr>
        <w:t>1. Причини, които налагат приемането на промени в Наредбата за условията и реда за установяване на жилищни нужди и за настаняване под наем в общински жилища:</w:t>
      </w:r>
    </w:p>
    <w:p w:rsidR="00F73DA5" w:rsidRDefault="0086784D" w:rsidP="00373DFC">
      <w:pPr>
        <w:spacing w:after="0" w:line="360" w:lineRule="auto"/>
        <w:ind w:right="424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  <w:r w:rsidRPr="0086784D">
        <w:rPr>
          <w:rFonts w:ascii="Verdana" w:eastAsia="Times New Roman" w:hAnsi="Verdana" w:cs="Verdana"/>
          <w:sz w:val="20"/>
          <w:szCs w:val="20"/>
          <w:lang w:val="en-US" w:eastAsia="bg-BG"/>
        </w:rPr>
        <w:t xml:space="preserve">           </w:t>
      </w:r>
      <w:r w:rsidRPr="0086784D">
        <w:rPr>
          <w:rFonts w:ascii="Verdana" w:eastAsia="Times New Roman" w:hAnsi="Verdana" w:cs="Verdana"/>
          <w:sz w:val="20"/>
          <w:szCs w:val="20"/>
          <w:lang w:eastAsia="bg-BG"/>
        </w:rPr>
        <w:t>На 29.05.2019 г е проведено заседание на Комисията по чл. 8, ал. 1 от Наредбата  за условията за установяване на жилищни нужди и за настаняване под наем в общински жилища, назначена със Заповед №112/18.03.2019г. на Кмета на община Дряново. Разгледана е</w:t>
      </w:r>
      <w:r w:rsidRPr="00373DFC">
        <w:rPr>
          <w:rFonts w:ascii="Verdana" w:eastAsia="Times New Roman" w:hAnsi="Verdana" w:cs="Verdana"/>
          <w:sz w:val="20"/>
          <w:szCs w:val="20"/>
          <w:lang w:eastAsia="bg-BG"/>
        </w:rPr>
        <w:t xml:space="preserve"> и одобрена</w:t>
      </w:r>
      <w:r w:rsidRPr="0086784D">
        <w:rPr>
          <w:rFonts w:ascii="Verdana" w:eastAsia="Times New Roman" w:hAnsi="Verdana" w:cs="Verdana"/>
          <w:sz w:val="20"/>
          <w:szCs w:val="20"/>
          <w:lang w:eastAsia="bg-BG"/>
        </w:rPr>
        <w:t xml:space="preserve"> молба с вх. №2200-271/11.03.2019г., с изразено желание за настаняване в етаж 1 от общинско жилище </w:t>
      </w:r>
      <w:r w:rsidRPr="00373DFC">
        <w:rPr>
          <w:rFonts w:ascii="Verdana" w:eastAsia="Times New Roman" w:hAnsi="Verdana" w:cs="Verdana"/>
          <w:sz w:val="20"/>
          <w:szCs w:val="20"/>
          <w:lang w:eastAsia="bg-BG"/>
        </w:rPr>
        <w:t>находящо се на адрес: гр. Дряново ул. „Ген. Николай Столетов“ №26. Същото е със статут „резервно жилище“ и към момента не се обитава.</w:t>
      </w:r>
    </w:p>
    <w:p w:rsidR="00373DFC" w:rsidRDefault="00373DFC" w:rsidP="00373DFC">
      <w:pPr>
        <w:spacing w:after="0" w:line="360" w:lineRule="auto"/>
        <w:ind w:right="424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  <w:r>
        <w:rPr>
          <w:rFonts w:ascii="Verdana" w:eastAsia="Times New Roman" w:hAnsi="Verdana" w:cs="Verdana"/>
          <w:sz w:val="20"/>
          <w:szCs w:val="20"/>
          <w:lang w:eastAsia="bg-BG"/>
        </w:rPr>
        <w:t xml:space="preserve">          </w:t>
      </w:r>
      <w:r w:rsidRPr="00373DFC">
        <w:rPr>
          <w:rFonts w:ascii="Verdana" w:eastAsia="Times New Roman" w:hAnsi="Verdana" w:cs="Verdana"/>
          <w:sz w:val="20"/>
          <w:szCs w:val="20"/>
          <w:lang w:eastAsia="bg-BG"/>
        </w:rPr>
        <w:t>Според чл. 28, т.1 от НУРУЖНННОЖ резервният общински фонд задължително трябва да разполага с минимум едно самостоятелно жилище за критични нужди. Към момента Община Дряново има три ведомствени жилища, които са свободни. Комисията, предлага да се промени статута на едно от тях, от „ ведомствено жилище“ в „ резервно жилище“.</w:t>
      </w:r>
    </w:p>
    <w:p w:rsidR="00AE7C09" w:rsidRDefault="00AE7C09" w:rsidP="00373DFC">
      <w:pPr>
        <w:spacing w:after="0" w:line="360" w:lineRule="auto"/>
        <w:ind w:right="424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</w:p>
    <w:p w:rsidR="00373DFC" w:rsidRDefault="00373DFC" w:rsidP="00373DFC">
      <w:pPr>
        <w:spacing w:after="0" w:line="360" w:lineRule="auto"/>
        <w:ind w:right="424"/>
        <w:jc w:val="both"/>
        <w:rPr>
          <w:rFonts w:ascii="Verdana" w:eastAsia="Times New Roman" w:hAnsi="Verdana" w:cs="Verdana"/>
          <w:b/>
          <w:sz w:val="20"/>
          <w:szCs w:val="20"/>
          <w:lang w:eastAsia="bg-BG"/>
        </w:rPr>
      </w:pPr>
      <w:r w:rsidRPr="00373DFC">
        <w:rPr>
          <w:rFonts w:ascii="Verdana" w:eastAsia="Times New Roman" w:hAnsi="Verdana" w:cs="Verdana"/>
          <w:b/>
          <w:sz w:val="20"/>
          <w:szCs w:val="20"/>
          <w:lang w:eastAsia="bg-BG"/>
        </w:rPr>
        <w:t>2. Цели, които се поставят с приемането на промените в наредбата:</w:t>
      </w:r>
    </w:p>
    <w:p w:rsidR="00373DFC" w:rsidRDefault="00373DFC" w:rsidP="00373DFC">
      <w:pPr>
        <w:spacing w:after="0" w:line="360" w:lineRule="auto"/>
        <w:ind w:right="424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  <w:r>
        <w:rPr>
          <w:rFonts w:ascii="Verdana" w:eastAsia="Times New Roman" w:hAnsi="Verdana" w:cs="Verdana"/>
          <w:b/>
          <w:sz w:val="20"/>
          <w:szCs w:val="20"/>
          <w:lang w:eastAsia="bg-BG"/>
        </w:rPr>
        <w:t xml:space="preserve">           </w:t>
      </w:r>
      <w:r>
        <w:rPr>
          <w:rFonts w:ascii="Verdana" w:eastAsia="Times New Roman" w:hAnsi="Verdana" w:cs="Verdana"/>
          <w:sz w:val="20"/>
          <w:szCs w:val="20"/>
          <w:lang w:eastAsia="bg-BG"/>
        </w:rPr>
        <w:t xml:space="preserve">Синхронизиране на </w:t>
      </w:r>
      <w:r w:rsidRPr="00373DFC">
        <w:rPr>
          <w:rFonts w:ascii="Verdana" w:eastAsia="Times New Roman" w:hAnsi="Verdana" w:cs="Verdana"/>
          <w:sz w:val="20"/>
          <w:szCs w:val="20"/>
          <w:lang w:eastAsia="bg-BG"/>
        </w:rPr>
        <w:t>Наредбата  за условията за установяване на жилищни нужди и за настаняване под наем в общински жилища</w:t>
      </w:r>
      <w:r>
        <w:rPr>
          <w:rFonts w:ascii="Verdana" w:eastAsia="Times New Roman" w:hAnsi="Verdana" w:cs="Verdana"/>
          <w:sz w:val="20"/>
          <w:szCs w:val="20"/>
          <w:lang w:eastAsia="bg-BG"/>
        </w:rPr>
        <w:t xml:space="preserve"> с нуждите на жителите на Община Дряново.</w:t>
      </w:r>
    </w:p>
    <w:p w:rsidR="00AE7C09" w:rsidRDefault="00AE7C09" w:rsidP="00373DFC">
      <w:pPr>
        <w:spacing w:after="0" w:line="360" w:lineRule="auto"/>
        <w:ind w:right="424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</w:p>
    <w:p w:rsidR="00373DFC" w:rsidRDefault="00373DFC" w:rsidP="00373DFC">
      <w:pPr>
        <w:spacing w:after="0" w:line="360" w:lineRule="auto"/>
        <w:ind w:right="424"/>
        <w:jc w:val="both"/>
        <w:rPr>
          <w:rFonts w:ascii="Verdana" w:eastAsia="Times New Roman" w:hAnsi="Verdana" w:cs="Verdana"/>
          <w:b/>
          <w:sz w:val="20"/>
          <w:szCs w:val="20"/>
          <w:lang w:eastAsia="bg-BG"/>
        </w:rPr>
      </w:pPr>
      <w:r>
        <w:rPr>
          <w:rFonts w:ascii="Verdana" w:eastAsia="Times New Roman" w:hAnsi="Verdana" w:cs="Verdana"/>
          <w:b/>
          <w:sz w:val="20"/>
          <w:szCs w:val="20"/>
          <w:lang w:eastAsia="bg-BG"/>
        </w:rPr>
        <w:t>3. Финансови и други средства, необходими за прилагането на новата уредба:</w:t>
      </w:r>
    </w:p>
    <w:p w:rsidR="00373DFC" w:rsidRPr="00373DFC" w:rsidRDefault="00373DFC" w:rsidP="00373DFC">
      <w:pPr>
        <w:spacing w:after="0" w:line="360" w:lineRule="auto"/>
        <w:ind w:right="424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  <w:r>
        <w:rPr>
          <w:rFonts w:ascii="Verdana" w:eastAsia="Times New Roman" w:hAnsi="Verdana" w:cs="Verdana"/>
          <w:sz w:val="20"/>
          <w:szCs w:val="20"/>
          <w:lang w:eastAsia="bg-BG"/>
        </w:rPr>
        <w:t xml:space="preserve">           Не са необходими допълнителни финансови средства в бюджета на Община Дряново.</w:t>
      </w:r>
    </w:p>
    <w:sectPr w:rsidR="00373DFC" w:rsidRPr="00373DFC" w:rsidSect="00E802AA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E9"/>
    <w:rsid w:val="00214BE6"/>
    <w:rsid w:val="00373DFC"/>
    <w:rsid w:val="00414744"/>
    <w:rsid w:val="004151C9"/>
    <w:rsid w:val="00596BAA"/>
    <w:rsid w:val="00621226"/>
    <w:rsid w:val="00840633"/>
    <w:rsid w:val="0086784D"/>
    <w:rsid w:val="008C1254"/>
    <w:rsid w:val="00AE7C09"/>
    <w:rsid w:val="00AF6A32"/>
    <w:rsid w:val="00D423E9"/>
    <w:rsid w:val="00E802AA"/>
    <w:rsid w:val="00F73DA5"/>
    <w:rsid w:val="00FC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B02AB-1E5F-402E-8E77-4B02ACE3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User-N</dc:creator>
  <cp:keywords/>
  <dc:description/>
  <cp:lastModifiedBy>PLHristov</cp:lastModifiedBy>
  <cp:revision>2</cp:revision>
  <dcterms:created xsi:type="dcterms:W3CDTF">2019-07-05T06:22:00Z</dcterms:created>
  <dcterms:modified xsi:type="dcterms:W3CDTF">2019-07-05T06:22:00Z</dcterms:modified>
</cp:coreProperties>
</file>