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32" w:rsidRPr="005B5275" w:rsidRDefault="004854A7" w:rsidP="00E20700">
      <w:pPr>
        <w:tabs>
          <w:tab w:val="left" w:pos="0"/>
          <w:tab w:val="left" w:pos="284"/>
        </w:tabs>
        <w:jc w:val="center"/>
        <w:rPr>
          <w:rFonts w:ascii="Verdana" w:hAnsi="Verdana"/>
          <w:b/>
          <w:sz w:val="28"/>
          <w:szCs w:val="20"/>
        </w:rPr>
      </w:pPr>
      <w:r w:rsidRPr="005B5275">
        <w:rPr>
          <w:rFonts w:ascii="Verdana" w:hAnsi="Verdana"/>
          <w:b/>
          <w:sz w:val="28"/>
          <w:szCs w:val="20"/>
        </w:rPr>
        <w:t>МОТИВИ</w:t>
      </w:r>
    </w:p>
    <w:p w:rsidR="00E20700" w:rsidRPr="005B5275" w:rsidRDefault="00E20700" w:rsidP="00E20700">
      <w:pPr>
        <w:tabs>
          <w:tab w:val="left" w:pos="0"/>
          <w:tab w:val="left" w:pos="284"/>
        </w:tabs>
        <w:rPr>
          <w:rFonts w:ascii="Verdana" w:hAnsi="Verdana"/>
          <w:b/>
          <w:sz w:val="22"/>
          <w:szCs w:val="20"/>
        </w:rPr>
      </w:pPr>
    </w:p>
    <w:p w:rsidR="005B5275" w:rsidRDefault="004854A7" w:rsidP="004854A7">
      <w:pPr>
        <w:keepNext/>
        <w:jc w:val="center"/>
        <w:outlineLvl w:val="0"/>
        <w:rPr>
          <w:rFonts w:ascii="Verdana" w:hAnsi="Verdana"/>
          <w:b/>
          <w:bCs/>
          <w:sz w:val="22"/>
          <w:szCs w:val="20"/>
        </w:rPr>
      </w:pPr>
      <w:r w:rsidRPr="005B5275">
        <w:rPr>
          <w:rFonts w:ascii="Verdana" w:hAnsi="Verdana"/>
          <w:b/>
          <w:sz w:val="22"/>
          <w:szCs w:val="20"/>
        </w:rPr>
        <w:t xml:space="preserve">към Проект на </w:t>
      </w:r>
      <w:r w:rsidRPr="005B5275">
        <w:rPr>
          <w:rFonts w:ascii="Verdana" w:hAnsi="Verdana"/>
          <w:b/>
          <w:bCs/>
          <w:sz w:val="22"/>
          <w:szCs w:val="20"/>
        </w:rPr>
        <w:t xml:space="preserve">Наредба за условията и реда за установяване </w:t>
      </w:r>
    </w:p>
    <w:p w:rsidR="005B5275" w:rsidRDefault="004854A7" w:rsidP="004854A7">
      <w:pPr>
        <w:keepNext/>
        <w:jc w:val="center"/>
        <w:outlineLvl w:val="0"/>
        <w:rPr>
          <w:rFonts w:ascii="Verdana" w:hAnsi="Verdana"/>
          <w:b/>
          <w:bCs/>
          <w:sz w:val="22"/>
          <w:szCs w:val="20"/>
        </w:rPr>
      </w:pPr>
      <w:r w:rsidRPr="005B5275">
        <w:rPr>
          <w:rFonts w:ascii="Verdana" w:hAnsi="Verdana"/>
          <w:b/>
          <w:bCs/>
          <w:sz w:val="22"/>
          <w:szCs w:val="20"/>
        </w:rPr>
        <w:t xml:space="preserve">на жилищни нужди и за настаняване под наем </w:t>
      </w:r>
    </w:p>
    <w:p w:rsidR="004854A7" w:rsidRPr="004854A7" w:rsidRDefault="004854A7" w:rsidP="004854A7">
      <w:pPr>
        <w:keepNext/>
        <w:jc w:val="center"/>
        <w:outlineLvl w:val="0"/>
        <w:rPr>
          <w:rFonts w:ascii="Verdana" w:hAnsi="Verdana"/>
          <w:b/>
          <w:bCs/>
          <w:sz w:val="22"/>
          <w:szCs w:val="20"/>
        </w:rPr>
      </w:pPr>
      <w:r w:rsidRPr="005B5275">
        <w:rPr>
          <w:rFonts w:ascii="Verdana" w:hAnsi="Verdana"/>
          <w:b/>
          <w:bCs/>
          <w:sz w:val="22"/>
          <w:szCs w:val="20"/>
        </w:rPr>
        <w:t>в общински жилища</w:t>
      </w:r>
      <w:r w:rsidR="005B5275" w:rsidRPr="005B5275">
        <w:rPr>
          <w:rFonts w:ascii="Verdana" w:hAnsi="Verdana"/>
          <w:b/>
          <w:bCs/>
          <w:sz w:val="22"/>
          <w:szCs w:val="20"/>
        </w:rPr>
        <w:t xml:space="preserve"> – Приложение 1</w:t>
      </w:r>
    </w:p>
    <w:p w:rsidR="00351B32" w:rsidRPr="00870BBB" w:rsidRDefault="00351B32" w:rsidP="004854A7">
      <w:pPr>
        <w:tabs>
          <w:tab w:val="left" w:pos="0"/>
          <w:tab w:val="left" w:pos="284"/>
        </w:tabs>
        <w:jc w:val="center"/>
        <w:rPr>
          <w:rFonts w:ascii="Verdana" w:hAnsi="Verdana"/>
          <w:b/>
          <w:i/>
          <w:color w:val="000000"/>
          <w:kern w:val="28"/>
          <w:sz w:val="20"/>
          <w:szCs w:val="20"/>
        </w:rPr>
      </w:pPr>
    </w:p>
    <w:p w:rsidR="00E20700" w:rsidRPr="00870BBB" w:rsidRDefault="00E20700" w:rsidP="00E20700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i/>
          <w:color w:val="000000"/>
          <w:kern w:val="28"/>
          <w:sz w:val="20"/>
          <w:szCs w:val="20"/>
        </w:rPr>
      </w:pPr>
    </w:p>
    <w:p w:rsidR="004854A7" w:rsidRPr="00870BBB" w:rsidRDefault="00351B32" w:rsidP="004854A7">
      <w:pPr>
        <w:rPr>
          <w:rFonts w:ascii="Verdana" w:hAnsi="Verdana" w:cs="Verdana"/>
          <w:sz w:val="20"/>
          <w:szCs w:val="20"/>
        </w:rPr>
      </w:pPr>
      <w:r w:rsidRPr="00870BBB">
        <w:rPr>
          <w:rFonts w:ascii="Verdana" w:hAnsi="Verdana"/>
          <w:b/>
          <w:color w:val="000000"/>
          <w:kern w:val="28"/>
          <w:sz w:val="20"/>
          <w:szCs w:val="20"/>
        </w:rPr>
        <w:t xml:space="preserve">1. </w:t>
      </w:r>
      <w:r w:rsidR="004854A7" w:rsidRPr="00870BBB">
        <w:rPr>
          <w:rFonts w:ascii="Verdana" w:hAnsi="Verdana" w:cs="Verdana"/>
          <w:sz w:val="20"/>
          <w:szCs w:val="20"/>
        </w:rPr>
        <w:t>Във връзка с Протокол от 10.05.2017 г. и решение по Гражданско дело № 190 по описа за 2006 г. на Дряновски районен съд, бе постигната спогодба, съгласно която Община Дряново губи от своя дял собствеността на 4 общински жилища, със следните адреси:</w:t>
      </w:r>
    </w:p>
    <w:p w:rsidR="004854A7" w:rsidRPr="004854A7" w:rsidRDefault="004854A7" w:rsidP="004854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4854A7">
        <w:rPr>
          <w:rFonts w:ascii="Verdana" w:hAnsi="Verdana" w:cs="Verdana"/>
          <w:b/>
          <w:sz w:val="20"/>
          <w:szCs w:val="20"/>
        </w:rPr>
        <w:t>Гр. Дряново, ж.к. Априлци, бл. 4, вх. Б, ет. 2, ап. 4;</w:t>
      </w:r>
    </w:p>
    <w:p w:rsidR="004854A7" w:rsidRPr="004854A7" w:rsidRDefault="004854A7" w:rsidP="004854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4854A7">
        <w:rPr>
          <w:rFonts w:ascii="Verdana" w:hAnsi="Verdana" w:cs="Verdana"/>
          <w:b/>
          <w:sz w:val="20"/>
          <w:szCs w:val="20"/>
        </w:rPr>
        <w:t>Гр. Дряново, ж.к. Априлци, бл. 4, вх. Б, ет. 4, ап. 11;</w:t>
      </w:r>
    </w:p>
    <w:p w:rsidR="004854A7" w:rsidRPr="004854A7" w:rsidRDefault="004854A7" w:rsidP="004854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4854A7">
        <w:rPr>
          <w:rFonts w:ascii="Verdana" w:hAnsi="Verdana" w:cs="Verdana"/>
          <w:b/>
          <w:sz w:val="20"/>
          <w:szCs w:val="20"/>
        </w:rPr>
        <w:t>Гр. Дряново, ж.к. Априлци, бл. 3, вх. Б, ет. 1, ап. 3;</w:t>
      </w:r>
    </w:p>
    <w:p w:rsidR="00793E37" w:rsidRPr="004854A7" w:rsidRDefault="004854A7" w:rsidP="00870BB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4854A7">
        <w:rPr>
          <w:rFonts w:ascii="Verdana" w:hAnsi="Verdana" w:cs="Verdana"/>
          <w:b/>
          <w:sz w:val="20"/>
          <w:szCs w:val="20"/>
        </w:rPr>
        <w:t>Гр. Дряново, ж.к. Априлци, бл. 4, вх. Б, ет. 2, ап. 6;</w:t>
      </w:r>
    </w:p>
    <w:p w:rsidR="007C1B5D" w:rsidRPr="00870BBB" w:rsidRDefault="005B5275" w:rsidP="004854A7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4854A7" w:rsidRPr="00870BBB">
        <w:rPr>
          <w:rFonts w:ascii="Verdana" w:hAnsi="Verdana"/>
          <w:sz w:val="20"/>
          <w:szCs w:val="20"/>
        </w:rPr>
        <w:t xml:space="preserve">Поради </w:t>
      </w:r>
      <w:r w:rsidR="00793E37" w:rsidRPr="00870BBB">
        <w:rPr>
          <w:rFonts w:ascii="Verdana" w:hAnsi="Verdana"/>
          <w:sz w:val="20"/>
          <w:szCs w:val="20"/>
        </w:rPr>
        <w:t xml:space="preserve">постигнатата по съдебен път спогодба, следва жилищата, намиращи се на </w:t>
      </w:r>
      <w:proofErr w:type="spellStart"/>
      <w:r w:rsidR="00793E37" w:rsidRPr="00870BBB">
        <w:rPr>
          <w:rFonts w:ascii="Verdana" w:hAnsi="Verdana"/>
          <w:sz w:val="20"/>
          <w:szCs w:val="20"/>
        </w:rPr>
        <w:t>гореопоменатите</w:t>
      </w:r>
      <w:proofErr w:type="spellEnd"/>
      <w:r w:rsidR="00793E37" w:rsidRPr="00870BBB">
        <w:rPr>
          <w:rFonts w:ascii="Verdana" w:hAnsi="Verdana"/>
          <w:sz w:val="20"/>
          <w:szCs w:val="20"/>
        </w:rPr>
        <w:t xml:space="preserve"> адреси, да бъдат отписани от Приложение 1 към </w:t>
      </w:r>
      <w:r w:rsidR="00793E37" w:rsidRPr="00870BBB">
        <w:rPr>
          <w:rFonts w:ascii="Verdana" w:hAnsi="Verdana" w:cs="Verdana"/>
          <w:sz w:val="20"/>
          <w:szCs w:val="20"/>
        </w:rPr>
        <w:t>НУРУЖННОЖ</w:t>
      </w:r>
      <w:r w:rsidR="00793E37" w:rsidRPr="00870BBB">
        <w:rPr>
          <w:rFonts w:ascii="Verdana" w:hAnsi="Verdana" w:cs="Verdana"/>
          <w:sz w:val="20"/>
          <w:szCs w:val="20"/>
        </w:rPr>
        <w:t xml:space="preserve"> - </w:t>
      </w:r>
      <w:r w:rsidR="00793E37" w:rsidRPr="00870BBB">
        <w:rPr>
          <w:rFonts w:ascii="Verdana" w:hAnsi="Verdana"/>
          <w:sz w:val="20"/>
          <w:szCs w:val="20"/>
        </w:rPr>
        <w:t xml:space="preserve"> Списък на общинските жилища за настаняване под наем</w:t>
      </w:r>
    </w:p>
    <w:p w:rsidR="00351B32" w:rsidRDefault="00351B32" w:rsidP="00E20700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color w:val="000000"/>
          <w:kern w:val="28"/>
          <w:sz w:val="20"/>
          <w:szCs w:val="20"/>
        </w:rPr>
      </w:pPr>
    </w:p>
    <w:p w:rsidR="005B5275" w:rsidRPr="00870BBB" w:rsidRDefault="005B5275" w:rsidP="00E20700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color w:val="000000"/>
          <w:kern w:val="28"/>
          <w:sz w:val="20"/>
          <w:szCs w:val="20"/>
        </w:rPr>
      </w:pPr>
    </w:p>
    <w:p w:rsidR="00DA168A" w:rsidRPr="00870BBB" w:rsidRDefault="00351B32" w:rsidP="00DA168A">
      <w:pPr>
        <w:jc w:val="both"/>
        <w:rPr>
          <w:rFonts w:ascii="Verdana" w:hAnsi="Verdana" w:cs="Verdana"/>
          <w:sz w:val="20"/>
          <w:szCs w:val="20"/>
        </w:rPr>
      </w:pPr>
      <w:r w:rsidRPr="00870BBB">
        <w:rPr>
          <w:rFonts w:ascii="Verdana" w:hAnsi="Verdana"/>
          <w:b/>
          <w:color w:val="000000"/>
          <w:kern w:val="28"/>
          <w:sz w:val="20"/>
          <w:szCs w:val="20"/>
        </w:rPr>
        <w:t xml:space="preserve">2. </w:t>
      </w:r>
      <w:r w:rsidR="00793E37" w:rsidRPr="00870BBB">
        <w:rPr>
          <w:rFonts w:ascii="Verdana" w:hAnsi="Verdana" w:cs="Verdana"/>
          <w:sz w:val="20"/>
          <w:szCs w:val="20"/>
        </w:rPr>
        <w:t xml:space="preserve">Жилището, </w:t>
      </w:r>
      <w:proofErr w:type="spellStart"/>
      <w:r w:rsidR="00793E37" w:rsidRPr="00870BBB">
        <w:rPr>
          <w:rFonts w:ascii="Verdana" w:hAnsi="Verdana" w:cs="Verdana"/>
          <w:sz w:val="20"/>
          <w:szCs w:val="20"/>
        </w:rPr>
        <w:t>находящо</w:t>
      </w:r>
      <w:proofErr w:type="spellEnd"/>
      <w:r w:rsidR="00793E37" w:rsidRPr="00870BBB">
        <w:rPr>
          <w:rFonts w:ascii="Verdana" w:hAnsi="Verdana" w:cs="Verdana"/>
          <w:sz w:val="20"/>
          <w:szCs w:val="20"/>
        </w:rPr>
        <w:t xml:space="preserve"> се в ж.к. Априлци, бл. 4, вх. Б, ет. 2, ап. 6, бе единственото резервно жилище в жилищния фонд на Община Дряново. След като то вече не е общинска собственост, следва да </w:t>
      </w:r>
      <w:r w:rsidR="00793E37" w:rsidRPr="00870BBB">
        <w:rPr>
          <w:rFonts w:ascii="Verdana" w:hAnsi="Verdana" w:cs="Verdana"/>
          <w:sz w:val="20"/>
          <w:szCs w:val="20"/>
        </w:rPr>
        <w:t>се определи</w:t>
      </w:r>
      <w:r w:rsidR="00793E37" w:rsidRPr="00870BBB">
        <w:rPr>
          <w:rFonts w:ascii="Verdana" w:hAnsi="Verdana" w:cs="Verdana"/>
          <w:sz w:val="20"/>
          <w:szCs w:val="20"/>
        </w:rPr>
        <w:t xml:space="preserve"> друго, чийто статут да се промени от </w:t>
      </w:r>
      <w:r w:rsidR="00793E37" w:rsidRPr="00870BBB">
        <w:rPr>
          <w:rFonts w:ascii="Verdana" w:hAnsi="Verdana" w:cs="Verdana"/>
          <w:i/>
          <w:sz w:val="20"/>
          <w:szCs w:val="20"/>
        </w:rPr>
        <w:t>жилище за настаняване</w:t>
      </w:r>
      <w:r w:rsidR="00793E37" w:rsidRPr="00870BBB">
        <w:rPr>
          <w:rFonts w:ascii="Verdana" w:hAnsi="Verdana" w:cs="Verdana"/>
          <w:sz w:val="20"/>
          <w:szCs w:val="20"/>
        </w:rPr>
        <w:t xml:space="preserve"> </w:t>
      </w:r>
      <w:r w:rsidR="00793E37" w:rsidRPr="00870BBB">
        <w:rPr>
          <w:rFonts w:ascii="Verdana" w:hAnsi="Verdana" w:cs="Verdana"/>
          <w:i/>
          <w:sz w:val="20"/>
          <w:szCs w:val="20"/>
        </w:rPr>
        <w:t>под наем</w:t>
      </w:r>
      <w:r w:rsidR="00793E37" w:rsidRPr="00870BBB">
        <w:rPr>
          <w:rFonts w:ascii="Verdana" w:hAnsi="Verdana" w:cs="Verdana"/>
          <w:sz w:val="20"/>
          <w:szCs w:val="20"/>
        </w:rPr>
        <w:t xml:space="preserve"> в </w:t>
      </w:r>
      <w:r w:rsidR="00793E37" w:rsidRPr="00870BBB">
        <w:rPr>
          <w:rFonts w:ascii="Verdana" w:hAnsi="Verdana" w:cs="Verdana"/>
          <w:i/>
          <w:sz w:val="20"/>
          <w:szCs w:val="20"/>
        </w:rPr>
        <w:t>резервно жилище</w:t>
      </w:r>
      <w:r w:rsidR="00793E37" w:rsidRPr="00870BBB">
        <w:rPr>
          <w:rFonts w:ascii="Verdana" w:hAnsi="Verdana" w:cs="Verdana"/>
          <w:sz w:val="20"/>
          <w:szCs w:val="20"/>
        </w:rPr>
        <w:t xml:space="preserve">. </w:t>
      </w:r>
    </w:p>
    <w:p w:rsidR="00DA168A" w:rsidRPr="00870BBB" w:rsidRDefault="00DA168A" w:rsidP="00DA168A">
      <w:pPr>
        <w:jc w:val="both"/>
        <w:rPr>
          <w:rFonts w:ascii="Verdana" w:hAnsi="Verdana" w:cs="Verdana"/>
          <w:sz w:val="20"/>
          <w:szCs w:val="20"/>
        </w:rPr>
      </w:pPr>
      <w:r w:rsidRPr="00870BBB">
        <w:rPr>
          <w:rFonts w:ascii="Verdana" w:hAnsi="Verdana" w:cs="Verdana"/>
          <w:sz w:val="20"/>
          <w:szCs w:val="20"/>
        </w:rPr>
        <w:t>Н</w:t>
      </w:r>
      <w:r w:rsidR="00F13A50" w:rsidRPr="00870BBB">
        <w:rPr>
          <w:rFonts w:ascii="Verdana" w:hAnsi="Verdana" w:cs="Verdana"/>
          <w:sz w:val="20"/>
          <w:szCs w:val="20"/>
        </w:rPr>
        <w:t>аемателите</w:t>
      </w:r>
      <w:r w:rsidR="00F13A50" w:rsidRPr="00870BBB">
        <w:rPr>
          <w:rFonts w:ascii="Verdana" w:hAnsi="Verdana" w:cs="Verdana"/>
          <w:sz w:val="20"/>
          <w:szCs w:val="20"/>
        </w:rPr>
        <w:t xml:space="preserve"> н</w:t>
      </w:r>
      <w:r w:rsidR="00793E37" w:rsidRPr="00870BBB">
        <w:rPr>
          <w:rFonts w:ascii="Verdana" w:hAnsi="Verdana" w:cs="Verdana"/>
          <w:sz w:val="20"/>
          <w:szCs w:val="20"/>
        </w:rPr>
        <w:t xml:space="preserve">а </w:t>
      </w:r>
      <w:r w:rsidR="00F13A50" w:rsidRPr="00870BBB">
        <w:rPr>
          <w:rFonts w:ascii="Verdana" w:hAnsi="Verdana" w:cs="Verdana"/>
          <w:sz w:val="20"/>
          <w:szCs w:val="20"/>
        </w:rPr>
        <w:t>общинско</w:t>
      </w:r>
      <w:r w:rsidR="00793E37" w:rsidRPr="00870BBB">
        <w:rPr>
          <w:rFonts w:ascii="Verdana" w:hAnsi="Verdana" w:cs="Verdana"/>
          <w:sz w:val="20"/>
          <w:szCs w:val="20"/>
        </w:rPr>
        <w:t xml:space="preserve"> </w:t>
      </w:r>
      <w:r w:rsidR="00F13A50" w:rsidRPr="00870BBB">
        <w:rPr>
          <w:rFonts w:ascii="Verdana" w:hAnsi="Verdana" w:cs="Verdana"/>
          <w:sz w:val="20"/>
          <w:szCs w:val="20"/>
        </w:rPr>
        <w:t>жилище с адрес:</w:t>
      </w:r>
      <w:r w:rsidR="00793E37" w:rsidRPr="00870BBB">
        <w:rPr>
          <w:rFonts w:ascii="Verdana" w:hAnsi="Verdana" w:cs="Verdana"/>
          <w:sz w:val="20"/>
          <w:szCs w:val="20"/>
        </w:rPr>
        <w:t xml:space="preserve"> </w:t>
      </w:r>
      <w:r w:rsidR="00F13A50" w:rsidRPr="00870BBB">
        <w:rPr>
          <w:rFonts w:ascii="Verdana" w:hAnsi="Verdana" w:cs="Verdana"/>
          <w:sz w:val="20"/>
          <w:szCs w:val="20"/>
        </w:rPr>
        <w:t xml:space="preserve">гр. Дряново, ул. „Ген </w:t>
      </w:r>
      <w:proofErr w:type="spellStart"/>
      <w:r w:rsidR="00F13A50" w:rsidRPr="00870BBB">
        <w:rPr>
          <w:rFonts w:ascii="Verdana" w:hAnsi="Verdana" w:cs="Verdana"/>
          <w:sz w:val="20"/>
          <w:szCs w:val="20"/>
        </w:rPr>
        <w:t>Столетов</w:t>
      </w:r>
      <w:proofErr w:type="spellEnd"/>
      <w:r w:rsidR="00F13A50" w:rsidRPr="00870BBB">
        <w:rPr>
          <w:rFonts w:ascii="Verdana" w:hAnsi="Verdana" w:cs="Verdana"/>
          <w:sz w:val="20"/>
          <w:szCs w:val="20"/>
        </w:rPr>
        <w:t xml:space="preserve">“ 26, етаж </w:t>
      </w:r>
      <w:r w:rsidR="00F13A50" w:rsidRPr="00870BBB">
        <w:rPr>
          <w:rFonts w:ascii="Verdana" w:hAnsi="Verdana" w:cs="Verdana"/>
          <w:sz w:val="20"/>
          <w:szCs w:val="20"/>
          <w:lang w:val="en-US"/>
        </w:rPr>
        <w:t>I</w:t>
      </w:r>
      <w:r w:rsidR="00F13A50" w:rsidRPr="00870BBB">
        <w:rPr>
          <w:rFonts w:ascii="Verdana" w:hAnsi="Verdana" w:cs="Verdana"/>
          <w:sz w:val="20"/>
          <w:szCs w:val="20"/>
        </w:rPr>
        <w:t xml:space="preserve">, </w:t>
      </w:r>
      <w:r w:rsidR="00793E37" w:rsidRPr="00870BBB">
        <w:rPr>
          <w:rFonts w:ascii="Verdana" w:hAnsi="Verdana" w:cs="Verdana"/>
          <w:sz w:val="20"/>
          <w:szCs w:val="20"/>
        </w:rPr>
        <w:t>възнамеряват да освободят жилището</w:t>
      </w:r>
      <w:r w:rsidRPr="00870BBB">
        <w:rPr>
          <w:rFonts w:ascii="Verdana" w:hAnsi="Verdana" w:cs="Verdana"/>
          <w:sz w:val="20"/>
          <w:szCs w:val="20"/>
        </w:rPr>
        <w:t xml:space="preserve">. </w:t>
      </w:r>
    </w:p>
    <w:p w:rsidR="00DA168A" w:rsidRPr="00870BBB" w:rsidRDefault="005B5275" w:rsidP="005B527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DA168A" w:rsidRPr="00870BBB">
        <w:rPr>
          <w:rFonts w:ascii="Verdana" w:hAnsi="Verdana" w:cs="Verdana"/>
          <w:sz w:val="20"/>
          <w:szCs w:val="20"/>
        </w:rPr>
        <w:t xml:space="preserve">Във връзка с гореизложеното и поради това, че няма други свободни общински жилища, </w:t>
      </w:r>
      <w:r w:rsidR="00DA168A" w:rsidRPr="00870BBB">
        <w:rPr>
          <w:rFonts w:ascii="Verdana" w:hAnsi="Verdana" w:cs="Verdana"/>
          <w:sz w:val="20"/>
          <w:szCs w:val="20"/>
        </w:rPr>
        <w:t>Комисията по чл. 8, ал. 1 от</w:t>
      </w:r>
      <w:r w:rsidR="00DA168A" w:rsidRPr="00870BBB">
        <w:rPr>
          <w:rFonts w:ascii="Verdana" w:hAnsi="Verdana" w:cs="Verdana"/>
          <w:sz w:val="20"/>
          <w:szCs w:val="20"/>
        </w:rPr>
        <w:t xml:space="preserve"> </w:t>
      </w:r>
      <w:r w:rsidR="00DA168A" w:rsidRPr="00870BBB">
        <w:rPr>
          <w:rFonts w:ascii="Verdana" w:hAnsi="Verdana" w:cs="Verdana"/>
          <w:sz w:val="20"/>
          <w:szCs w:val="20"/>
        </w:rPr>
        <w:t>НУРУЖННОЖ</w:t>
      </w:r>
      <w:r w:rsidR="00DA168A" w:rsidRPr="00870BBB">
        <w:rPr>
          <w:rFonts w:ascii="Verdana" w:hAnsi="Verdana" w:cs="Verdana"/>
          <w:sz w:val="20"/>
          <w:szCs w:val="20"/>
        </w:rPr>
        <w:t xml:space="preserve"> взе единодушно решение </w:t>
      </w:r>
      <w:r>
        <w:rPr>
          <w:rFonts w:ascii="Verdana" w:hAnsi="Verdana" w:cs="Verdana"/>
          <w:sz w:val="20"/>
          <w:szCs w:val="20"/>
        </w:rPr>
        <w:t>ж</w:t>
      </w:r>
      <w:r w:rsidR="00DA168A" w:rsidRPr="00870BBB">
        <w:rPr>
          <w:rFonts w:ascii="Verdana" w:hAnsi="Verdana" w:cs="Verdana"/>
          <w:sz w:val="20"/>
          <w:szCs w:val="20"/>
        </w:rPr>
        <w:t xml:space="preserve">илището с адрес гр. Дряново, </w:t>
      </w:r>
      <w:r w:rsidR="00DA168A" w:rsidRPr="00870BBB">
        <w:rPr>
          <w:rFonts w:ascii="Verdana" w:hAnsi="Verdana" w:cs="Verdana"/>
          <w:b/>
          <w:sz w:val="20"/>
          <w:szCs w:val="20"/>
        </w:rPr>
        <w:t xml:space="preserve">ул. „Ген. </w:t>
      </w:r>
      <w:proofErr w:type="spellStart"/>
      <w:r w:rsidR="00DA168A" w:rsidRPr="00870BBB">
        <w:rPr>
          <w:rFonts w:ascii="Verdana" w:hAnsi="Verdana" w:cs="Verdana"/>
          <w:b/>
          <w:sz w:val="20"/>
          <w:szCs w:val="20"/>
        </w:rPr>
        <w:t>Столетов</w:t>
      </w:r>
      <w:proofErr w:type="spellEnd"/>
      <w:r w:rsidR="00DA168A" w:rsidRPr="00870BBB">
        <w:rPr>
          <w:rFonts w:ascii="Verdana" w:hAnsi="Verdana" w:cs="Verdana"/>
          <w:b/>
          <w:sz w:val="20"/>
          <w:szCs w:val="20"/>
        </w:rPr>
        <w:t xml:space="preserve">“ 26, етаж </w:t>
      </w:r>
      <w:r w:rsidR="00DA168A" w:rsidRPr="00870BBB">
        <w:rPr>
          <w:rFonts w:ascii="Verdana" w:hAnsi="Verdana" w:cs="Verdana"/>
          <w:b/>
          <w:sz w:val="20"/>
          <w:szCs w:val="20"/>
          <w:lang w:val="en-US"/>
        </w:rPr>
        <w:t>I</w:t>
      </w:r>
      <w:r w:rsidR="00DA168A" w:rsidRPr="00870BBB">
        <w:rPr>
          <w:rFonts w:ascii="Verdana" w:hAnsi="Verdana" w:cs="Verdana"/>
          <w:sz w:val="20"/>
          <w:szCs w:val="20"/>
        </w:rPr>
        <w:t xml:space="preserve"> да бъде</w:t>
      </w:r>
    </w:p>
    <w:p w:rsidR="00DA168A" w:rsidRPr="00DA168A" w:rsidRDefault="00DA168A" w:rsidP="005B5275">
      <w:pPr>
        <w:jc w:val="both"/>
        <w:rPr>
          <w:rFonts w:ascii="Verdana" w:hAnsi="Verdana" w:cs="Verdana"/>
          <w:sz w:val="20"/>
          <w:szCs w:val="20"/>
        </w:rPr>
      </w:pPr>
      <w:r w:rsidRPr="00DA168A">
        <w:rPr>
          <w:rFonts w:ascii="Verdana" w:hAnsi="Verdana" w:cs="Verdana"/>
          <w:sz w:val="20"/>
          <w:szCs w:val="20"/>
        </w:rPr>
        <w:t>прехвърлено от фонда с общински жилища за настаняване под наем във фонда с резервни жилища на Община Дряново.</w:t>
      </w:r>
    </w:p>
    <w:p w:rsidR="00351B32" w:rsidRDefault="00351B32" w:rsidP="00DA168A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color w:val="000000"/>
          <w:kern w:val="28"/>
          <w:sz w:val="20"/>
          <w:szCs w:val="20"/>
        </w:rPr>
      </w:pPr>
    </w:p>
    <w:p w:rsidR="005B5275" w:rsidRPr="00870BBB" w:rsidRDefault="005B5275" w:rsidP="00DA168A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/>
          <w:color w:val="000000"/>
          <w:kern w:val="28"/>
          <w:sz w:val="20"/>
          <w:szCs w:val="20"/>
        </w:rPr>
      </w:pPr>
      <w:bookmarkStart w:id="0" w:name="_GoBack"/>
      <w:bookmarkEnd w:id="0"/>
    </w:p>
    <w:p w:rsidR="00351B32" w:rsidRPr="00870BBB" w:rsidRDefault="00351B32" w:rsidP="00DA168A">
      <w:pPr>
        <w:widowControl w:val="0"/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70BBB">
        <w:rPr>
          <w:rFonts w:ascii="Verdana" w:hAnsi="Verdana"/>
          <w:b/>
          <w:color w:val="000000"/>
          <w:kern w:val="28"/>
          <w:sz w:val="20"/>
          <w:szCs w:val="20"/>
        </w:rPr>
        <w:t xml:space="preserve">3. </w:t>
      </w:r>
      <w:r w:rsidR="00DA168A" w:rsidRPr="00870BBB">
        <w:rPr>
          <w:rFonts w:ascii="Verdana" w:hAnsi="Verdana"/>
          <w:b/>
          <w:color w:val="000000"/>
          <w:kern w:val="28"/>
          <w:sz w:val="20"/>
          <w:szCs w:val="20"/>
        </w:rPr>
        <w:t xml:space="preserve"> </w:t>
      </w:r>
      <w:r w:rsidR="00DA168A" w:rsidRPr="00870BBB">
        <w:rPr>
          <w:rFonts w:ascii="Verdana" w:hAnsi="Verdana" w:cs="Verdana"/>
          <w:sz w:val="20"/>
          <w:szCs w:val="20"/>
        </w:rPr>
        <w:t>За да</w:t>
      </w:r>
      <w:r w:rsidR="00DA168A" w:rsidRPr="00870BBB">
        <w:rPr>
          <w:rFonts w:ascii="Verdana" w:hAnsi="Verdana" w:cs="Verdana"/>
          <w:sz w:val="20"/>
          <w:szCs w:val="20"/>
        </w:rPr>
        <w:t xml:space="preserve"> се компенсира</w:t>
      </w:r>
      <w:r w:rsidR="00DA168A" w:rsidRPr="00870BBB">
        <w:rPr>
          <w:rFonts w:ascii="Verdana" w:hAnsi="Verdana" w:cs="Verdana"/>
          <w:sz w:val="20"/>
          <w:szCs w:val="20"/>
        </w:rPr>
        <w:t xml:space="preserve"> намаления</w:t>
      </w:r>
      <w:r w:rsidR="00DA168A" w:rsidRPr="00870BBB">
        <w:rPr>
          <w:rFonts w:ascii="Verdana" w:hAnsi="Verdana" w:cs="Verdana"/>
          <w:sz w:val="20"/>
          <w:szCs w:val="20"/>
        </w:rPr>
        <w:t>т</w:t>
      </w:r>
      <w:r w:rsidR="00DA168A" w:rsidRPr="00870BBB">
        <w:rPr>
          <w:rFonts w:ascii="Verdana" w:hAnsi="Verdana" w:cs="Verdana"/>
          <w:sz w:val="20"/>
          <w:szCs w:val="20"/>
        </w:rPr>
        <w:t xml:space="preserve"> брой на общинските жилища за настаняване под наем, бяха предприети мерки по извършване на ремонт на жилищен имот – собственост на Община Дряново, с цел да бъде пригоден и да покрива най-необходимите условия за живеене. На жилището, с адрес</w:t>
      </w:r>
      <w:r w:rsidR="00870BBB" w:rsidRPr="00870BBB">
        <w:rPr>
          <w:rFonts w:ascii="Verdana" w:hAnsi="Verdana" w:cs="Verdana"/>
          <w:sz w:val="20"/>
          <w:szCs w:val="20"/>
        </w:rPr>
        <w:t>:</w:t>
      </w:r>
      <w:r w:rsidR="00DA168A" w:rsidRPr="00870BBB">
        <w:rPr>
          <w:rFonts w:ascii="Verdana" w:hAnsi="Verdana" w:cs="Verdana"/>
          <w:sz w:val="20"/>
          <w:szCs w:val="20"/>
        </w:rPr>
        <w:t xml:space="preserve"> </w:t>
      </w:r>
      <w:r w:rsidR="00DA168A" w:rsidRPr="00870BBB">
        <w:rPr>
          <w:rFonts w:ascii="Verdana" w:hAnsi="Verdana" w:cs="Verdana"/>
          <w:b/>
          <w:sz w:val="20"/>
          <w:szCs w:val="20"/>
        </w:rPr>
        <w:t xml:space="preserve">гр. Дряново, ул. „Шипка“ 65, етаж </w:t>
      </w:r>
      <w:r w:rsidR="00DA168A" w:rsidRPr="00870BBB">
        <w:rPr>
          <w:rFonts w:ascii="Verdana" w:hAnsi="Verdana" w:cs="Verdana"/>
          <w:b/>
          <w:sz w:val="20"/>
          <w:szCs w:val="20"/>
          <w:lang w:val="en-US"/>
        </w:rPr>
        <w:t>I</w:t>
      </w:r>
      <w:r w:rsidR="00DA168A" w:rsidRPr="00870BBB">
        <w:rPr>
          <w:rFonts w:ascii="Verdana" w:hAnsi="Verdana" w:cs="Verdana"/>
          <w:sz w:val="20"/>
          <w:szCs w:val="20"/>
          <w:lang w:val="en-US"/>
        </w:rPr>
        <w:t xml:space="preserve">, </w:t>
      </w:r>
      <w:r w:rsidR="00DA168A" w:rsidRPr="00870BBB">
        <w:rPr>
          <w:rFonts w:ascii="Verdana" w:hAnsi="Verdana" w:cs="Verdana"/>
          <w:sz w:val="20"/>
          <w:szCs w:val="20"/>
        </w:rPr>
        <w:t xml:space="preserve">бяха направени следните подобрения: ремонт на </w:t>
      </w:r>
      <w:proofErr w:type="spellStart"/>
      <w:r w:rsidR="00DA168A" w:rsidRPr="00870BBB">
        <w:rPr>
          <w:rFonts w:ascii="Verdana" w:hAnsi="Verdana" w:cs="Verdana"/>
          <w:sz w:val="20"/>
          <w:szCs w:val="20"/>
        </w:rPr>
        <w:t>дюшаме</w:t>
      </w:r>
      <w:proofErr w:type="spellEnd"/>
      <w:r w:rsidR="00DA168A" w:rsidRPr="00870BBB">
        <w:rPr>
          <w:rFonts w:ascii="Verdana" w:hAnsi="Verdana" w:cs="Verdana"/>
          <w:sz w:val="20"/>
          <w:szCs w:val="20"/>
        </w:rPr>
        <w:t xml:space="preserve"> в стаите, частична подмяна на гредоред, освежаване на помещенията, подмяна на водопроводна инсталация и смяна на брава.</w:t>
      </w:r>
    </w:p>
    <w:p w:rsidR="00870BBB" w:rsidRPr="00870BBB" w:rsidRDefault="005B5275" w:rsidP="00DA168A">
      <w:pPr>
        <w:widowControl w:val="0"/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  <w:r w:rsidR="00870BBB" w:rsidRPr="00870BBB">
        <w:rPr>
          <w:rFonts w:ascii="Verdana" w:hAnsi="Verdana" w:cs="Verdana"/>
          <w:sz w:val="20"/>
          <w:szCs w:val="20"/>
        </w:rPr>
        <w:t>След направените подобрения, жилището може да бъде върнато във фонда с общински жилища за настаняване под наем.</w:t>
      </w:r>
    </w:p>
    <w:p w:rsidR="00351B32" w:rsidRPr="00870BBB" w:rsidRDefault="00351B32" w:rsidP="00E20700">
      <w:pPr>
        <w:widowControl w:val="0"/>
        <w:overflowPunct w:val="0"/>
        <w:autoSpaceDE w:val="0"/>
        <w:autoSpaceDN w:val="0"/>
        <w:adjustRightInd w:val="0"/>
        <w:ind w:firstLine="567"/>
        <w:rPr>
          <w:rFonts w:ascii="Verdana" w:hAnsi="Verdana"/>
          <w:b/>
          <w:color w:val="000000"/>
          <w:kern w:val="28"/>
          <w:sz w:val="20"/>
          <w:szCs w:val="20"/>
        </w:rPr>
      </w:pPr>
    </w:p>
    <w:p w:rsidR="00625204" w:rsidRPr="00E20700" w:rsidRDefault="00625204" w:rsidP="00E207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</w:rPr>
      </w:pPr>
    </w:p>
    <w:p w:rsidR="00EA4B2D" w:rsidRPr="00E20700" w:rsidRDefault="00EA4B2D" w:rsidP="00E20700">
      <w:pPr>
        <w:rPr>
          <w:color w:val="000000"/>
          <w:kern w:val="28"/>
        </w:rPr>
      </w:pPr>
    </w:p>
    <w:p w:rsidR="00E20700" w:rsidRPr="00E20700" w:rsidRDefault="00E20700" w:rsidP="00E20700"/>
    <w:sectPr w:rsidR="00E20700" w:rsidRPr="00E2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BF4"/>
    <w:multiLevelType w:val="hybridMultilevel"/>
    <w:tmpl w:val="85DE0716"/>
    <w:lvl w:ilvl="0" w:tplc="06AAFBC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938F7"/>
    <w:multiLevelType w:val="hybridMultilevel"/>
    <w:tmpl w:val="DE4A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63"/>
    <w:rsid w:val="00253F9D"/>
    <w:rsid w:val="002C27DB"/>
    <w:rsid w:val="00351B32"/>
    <w:rsid w:val="003E31D6"/>
    <w:rsid w:val="004854A7"/>
    <w:rsid w:val="005B5275"/>
    <w:rsid w:val="00625204"/>
    <w:rsid w:val="00793E37"/>
    <w:rsid w:val="007C1B5D"/>
    <w:rsid w:val="008034D5"/>
    <w:rsid w:val="00870BBB"/>
    <w:rsid w:val="00897CFB"/>
    <w:rsid w:val="00A70963"/>
    <w:rsid w:val="00B3376D"/>
    <w:rsid w:val="00DA168A"/>
    <w:rsid w:val="00E20700"/>
    <w:rsid w:val="00E93A57"/>
    <w:rsid w:val="00EA4B2D"/>
    <w:rsid w:val="00F13A50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6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376D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">
    <w:name w:val=" Знак Знак Char Char"/>
    <w:basedOn w:val="a"/>
    <w:rsid w:val="004854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6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376D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">
    <w:name w:val=" Знак Знак Char Char"/>
    <w:basedOn w:val="a"/>
    <w:rsid w:val="004854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F145-3ACD-406F-BA65-F9B9F248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PC</cp:lastModifiedBy>
  <cp:revision>3</cp:revision>
  <cp:lastPrinted>2017-01-31T12:08:00Z</cp:lastPrinted>
  <dcterms:created xsi:type="dcterms:W3CDTF">2017-07-05T12:22:00Z</dcterms:created>
  <dcterms:modified xsi:type="dcterms:W3CDTF">2017-07-05T13:37:00Z</dcterms:modified>
</cp:coreProperties>
</file>