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A023A7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0A3015">
        <w:rPr>
          <w:rFonts w:ascii="Times New Roman" w:hAnsi="Times New Roman"/>
          <w:b/>
          <w:color w:val="000000"/>
          <w:sz w:val="24"/>
          <w:szCs w:val="24"/>
          <w:lang w:val="bg-BG"/>
        </w:rPr>
        <w:t>7</w:t>
      </w:r>
      <w:r w:rsidR="000A3015">
        <w:rPr>
          <w:rFonts w:ascii="Times New Roman" w:hAnsi="Times New Roman"/>
          <w:b/>
          <w:color w:val="000000"/>
          <w:sz w:val="24"/>
          <w:szCs w:val="24"/>
        </w:rPr>
        <w:t>6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010A25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0A3015">
        <w:rPr>
          <w:rFonts w:ascii="Times New Roman" w:hAnsi="Times New Roman"/>
          <w:sz w:val="24"/>
          <w:szCs w:val="24"/>
          <w:lang w:val="bg-BG"/>
        </w:rPr>
        <w:t>ПО-09-</w:t>
      </w:r>
      <w:r w:rsidR="000A3015" w:rsidRPr="000A3015">
        <w:rPr>
          <w:rFonts w:ascii="Times New Roman" w:hAnsi="Times New Roman"/>
          <w:sz w:val="24"/>
          <w:szCs w:val="24"/>
          <w:lang w:val="bg-BG"/>
        </w:rPr>
        <w:t>6</w:t>
      </w:r>
      <w:r w:rsidR="000A3015" w:rsidRPr="000A3015">
        <w:rPr>
          <w:rFonts w:ascii="Times New Roman" w:hAnsi="Times New Roman"/>
          <w:sz w:val="24"/>
          <w:szCs w:val="24"/>
        </w:rPr>
        <w:t>7</w:t>
      </w:r>
      <w:r w:rsidR="00A429FF" w:rsidRPr="000A3015">
        <w:rPr>
          <w:rFonts w:ascii="Times New Roman" w:hAnsi="Times New Roman"/>
          <w:sz w:val="24"/>
          <w:szCs w:val="24"/>
          <w:lang w:val="bg-BG"/>
        </w:rPr>
        <w:t>/</w:t>
      </w:r>
      <w:r w:rsidR="000A3015" w:rsidRPr="000A3015">
        <w:rPr>
          <w:rFonts w:ascii="Times New Roman" w:hAnsi="Times New Roman"/>
          <w:sz w:val="24"/>
          <w:szCs w:val="24"/>
        </w:rPr>
        <w:t>29</w:t>
      </w:r>
      <w:r w:rsidRPr="000A3015">
        <w:rPr>
          <w:rFonts w:ascii="Times New Roman" w:hAnsi="Times New Roman"/>
          <w:sz w:val="24"/>
          <w:szCs w:val="24"/>
          <w:lang w:val="bg-BG"/>
        </w:rPr>
        <w:t>.09.20</w:t>
      </w:r>
      <w:r w:rsidR="000A3015" w:rsidRPr="000A3015">
        <w:rPr>
          <w:rFonts w:ascii="Times New Roman" w:hAnsi="Times New Roman"/>
          <w:sz w:val="24"/>
          <w:szCs w:val="24"/>
          <w:lang w:val="bg-BG"/>
        </w:rPr>
        <w:t>2</w:t>
      </w:r>
      <w:r w:rsidR="000A3015" w:rsidRPr="000A301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0A3015">
        <w:rPr>
          <w:rFonts w:ascii="Times New Roman" w:hAnsi="Times New Roman"/>
          <w:sz w:val="24"/>
          <w:szCs w:val="24"/>
          <w:lang w:val="bg-BG"/>
        </w:rPr>
        <w:t>9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0A3015">
        <w:rPr>
          <w:rFonts w:ascii="Times New Roman" w:hAnsi="Times New Roman"/>
          <w:sz w:val="24"/>
          <w:szCs w:val="24"/>
          <w:lang w:val="bg-BG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A3015">
        <w:rPr>
          <w:rFonts w:ascii="Times New Roman" w:hAnsi="Times New Roman"/>
          <w:b/>
          <w:sz w:val="24"/>
          <w:szCs w:val="24"/>
          <w:lang w:val="bg-BG"/>
        </w:rPr>
        <w:t>ЗАЯ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0A3015">
        <w:rPr>
          <w:rFonts w:ascii="Times New Roman" w:hAnsi="Times New Roman"/>
          <w:b/>
          <w:sz w:val="24"/>
          <w:szCs w:val="24"/>
          <w:lang w:val="bg-BG"/>
        </w:rPr>
        <w:t>30418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A3015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0A3015">
        <w:rPr>
          <w:rFonts w:ascii="Times New Roman" w:hAnsi="Times New Roman"/>
          <w:b/>
          <w:sz w:val="24"/>
          <w:szCs w:val="24"/>
          <w:lang w:val="bg-BG"/>
        </w:rPr>
        <w:t xml:space="preserve"> ЗАЯ, ЕКАТТЕ 30418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D634D" w:rsidRP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AD634D">
        <w:rPr>
          <w:rFonts w:ascii="Times New Roman" w:hAnsi="Times New Roman"/>
          <w:b/>
          <w:sz w:val="24"/>
          <w:szCs w:val="24"/>
          <w:lang w:val="bg-BG"/>
        </w:rPr>
        <w:t>1. ДАНЧО ЛЮБОМИРОВ НЕСТОРОВ</w:t>
      </w:r>
    </w:p>
    <w:p w:rsid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9.214 дка</w:t>
      </w:r>
    </w:p>
    <w:p w:rsid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6.058 дка</w:t>
      </w:r>
    </w:p>
    <w:p w:rsidR="00AD634D" w:rsidRDefault="00AD634D" w:rsidP="00AD634D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проекта:9, 14, 15, общо площ: 15.27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AD634D" w:rsidRP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AD634D">
        <w:rPr>
          <w:rFonts w:ascii="Times New Roman" w:hAnsi="Times New Roman"/>
          <w:b/>
          <w:sz w:val="24"/>
          <w:szCs w:val="24"/>
          <w:lang w:val="bg-BG"/>
        </w:rPr>
        <w:t>2. ЧЕХ &amp; П ООД</w:t>
      </w:r>
    </w:p>
    <w:p w:rsid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532.183 дка</w:t>
      </w:r>
    </w:p>
    <w:p w:rsidR="00AD634D" w:rsidRDefault="00AD634D" w:rsidP="00AD634D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350.608 дка</w:t>
      </w:r>
    </w:p>
    <w:p w:rsidR="00AD634D" w:rsidRDefault="00AD634D" w:rsidP="00AD634D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3, 4, 5, 6, 7, 8, 10, 11, 12, 13, 16, 17, 18, 19, 20, 21, 23, 24, 25, 26, 27, 28, 29, 30, 22, общо площ: 882.</w:t>
      </w:r>
      <w:r>
        <w:rPr>
          <w:rFonts w:ascii="Times New Roman" w:hAnsi="Times New Roman"/>
          <w:sz w:val="24"/>
          <w:szCs w:val="24"/>
        </w:rPr>
        <w:t>79</w:t>
      </w:r>
      <w:r>
        <w:rPr>
          <w:rFonts w:ascii="Times New Roman" w:hAnsi="Times New Roman"/>
          <w:sz w:val="24"/>
          <w:szCs w:val="24"/>
          <w:lang w:val="bg-BG"/>
        </w:rPr>
        <w:t>1 дка</w:t>
      </w:r>
    </w:p>
    <w:p w:rsidR="00AD634D" w:rsidRDefault="00AD634D" w:rsidP="00AD634D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010A2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="00010A25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010A25" w:rsidRPr="00010A25" w:rsidRDefault="00010A25" w:rsidP="00010A25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10A25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010A25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010A25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9A309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  <w:bookmarkStart w:id="0" w:name="_GoBack"/>
      <w:bookmarkEnd w:id="0"/>
    </w:p>
    <w:p w:rsidR="00010A25" w:rsidRPr="00010A25" w:rsidRDefault="00010A25" w:rsidP="00010A25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10A25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010A25" w:rsidRPr="00010A25" w:rsidRDefault="00010A25" w:rsidP="00010A25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10A25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010A25" w:rsidRPr="00010A25" w:rsidRDefault="00010A25" w:rsidP="00010A25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10A25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010A25" w:rsidRPr="00010A25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6E" w:rsidRDefault="00C9646E">
      <w:r>
        <w:separator/>
      </w:r>
    </w:p>
  </w:endnote>
  <w:endnote w:type="continuationSeparator" w:id="0">
    <w:p w:rsidR="00C9646E" w:rsidRDefault="00C9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Pr="006003E3" w:rsidRDefault="00A023A7" w:rsidP="00A023A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023A7" w:rsidRDefault="00A023A7" w:rsidP="00A023A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A3099" w:rsidRPr="009A3099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Pr="006003E3" w:rsidRDefault="00A023A7" w:rsidP="00A023A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023A7" w:rsidRDefault="00A023A7" w:rsidP="00A023A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Pr="00A023A7" w:rsidRDefault="007A0574" w:rsidP="00A023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6E" w:rsidRDefault="00C9646E">
      <w:r>
        <w:separator/>
      </w:r>
    </w:p>
  </w:footnote>
  <w:footnote w:type="continuationSeparator" w:id="0">
    <w:p w:rsidR="00C9646E" w:rsidRDefault="00C96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Default="00C9646E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4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5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A023A7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A023A7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A023A7" w:rsidRPr="005D128D" w:rsidRDefault="00A023A7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A023A7" w:rsidRPr="008466A6" w:rsidRDefault="00A023A7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A023A7" w:rsidRPr="00CE747B" w:rsidRDefault="00A023A7" w:rsidP="00A023A7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A023A7" w:rsidRPr="00A023A7" w:rsidRDefault="00A023A7" w:rsidP="00A023A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6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10A25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3015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2439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263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2F71"/>
    <w:rsid w:val="004E5062"/>
    <w:rsid w:val="004F14BB"/>
    <w:rsid w:val="004F765C"/>
    <w:rsid w:val="00505213"/>
    <w:rsid w:val="00506708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4BE0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654F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3099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23A7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D634D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46E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5:docId w15:val="{542C7037-D5D5-405D-962B-2540B942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38</cp:revision>
  <cp:lastPrinted>2019-10-02T07:09:00Z</cp:lastPrinted>
  <dcterms:created xsi:type="dcterms:W3CDTF">2019-10-03T11:39:00Z</dcterms:created>
  <dcterms:modified xsi:type="dcterms:W3CDTF">2021-10-28T14:24:00Z</dcterms:modified>
</cp:coreProperties>
</file>