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574" w:rsidRPr="00F87F4C" w:rsidRDefault="007A0574" w:rsidP="007F4C39">
      <w:pPr>
        <w:jc w:val="both"/>
        <w:rPr>
          <w:rFonts w:ascii="Times New Roman" w:hAnsi="Times New Roman"/>
          <w:sz w:val="24"/>
          <w:szCs w:val="24"/>
        </w:rPr>
      </w:pPr>
    </w:p>
    <w:p w:rsidR="007A0574" w:rsidRPr="00382BB8" w:rsidRDefault="007A0574" w:rsidP="007E4BC2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82BB8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7A0574" w:rsidRPr="00034C41" w:rsidRDefault="007A0574" w:rsidP="007F4C39">
      <w:pPr>
        <w:spacing w:line="320" w:lineRule="exact"/>
        <w:ind w:left="2880" w:hanging="2880"/>
        <w:jc w:val="center"/>
        <w:rPr>
          <w:rFonts w:ascii="Times New Roman" w:hAnsi="Times New Roman"/>
          <w:b/>
          <w:color w:val="000000"/>
          <w:sz w:val="24"/>
          <w:szCs w:val="24"/>
          <w:lang w:val="bg-BG"/>
        </w:rPr>
      </w:pPr>
      <w:r w:rsidRPr="00034C41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№ 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ПО-09-</w:t>
      </w:r>
      <w:r w:rsidR="00CE6B62">
        <w:rPr>
          <w:rFonts w:ascii="Times New Roman" w:hAnsi="Times New Roman"/>
          <w:b/>
          <w:color w:val="000000"/>
          <w:sz w:val="24"/>
          <w:szCs w:val="24"/>
          <w:lang w:val="bg-BG"/>
        </w:rPr>
        <w:t>7</w:t>
      </w:r>
      <w:r w:rsidR="00BF311C">
        <w:rPr>
          <w:rFonts w:ascii="Times New Roman" w:hAnsi="Times New Roman"/>
          <w:b/>
          <w:color w:val="000000"/>
          <w:sz w:val="24"/>
          <w:szCs w:val="24"/>
          <w:lang w:val="bg-BG"/>
        </w:rPr>
        <w:t>9</w:t>
      </w:r>
      <w:r w:rsidR="00CE6B62">
        <w:rPr>
          <w:rFonts w:ascii="Times New Roman" w:hAnsi="Times New Roman"/>
          <w:b/>
          <w:color w:val="000000"/>
          <w:sz w:val="24"/>
          <w:szCs w:val="24"/>
          <w:lang w:val="bg-BG"/>
        </w:rPr>
        <w:t>/30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 w:rsidR="00CE6B62">
        <w:rPr>
          <w:rFonts w:ascii="Times New Roman" w:hAnsi="Times New Roman"/>
          <w:b/>
          <w:color w:val="000000"/>
          <w:sz w:val="24"/>
          <w:szCs w:val="24"/>
          <w:lang w:val="bg-BG"/>
        </w:rPr>
        <w:t>09.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202</w:t>
      </w:r>
      <w:r w:rsidR="000F2A75" w:rsidRPr="00853A9A">
        <w:rPr>
          <w:rFonts w:ascii="Times New Roman" w:hAnsi="Times New Roman"/>
          <w:b/>
          <w:sz w:val="24"/>
          <w:szCs w:val="24"/>
          <w:lang w:val="bg-BG"/>
        </w:rPr>
        <w:t>1</w:t>
      </w: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г.</w:t>
      </w:r>
      <w:r w:rsidRPr="00034C41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</w:t>
      </w:r>
    </w:p>
    <w:p w:rsidR="007A0574" w:rsidRDefault="007A0574" w:rsidP="007F4C39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82BB8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R="007A0574" w:rsidRDefault="007A0574" w:rsidP="007F4C39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A0574" w:rsidRPr="006A2459" w:rsidRDefault="007A0574" w:rsidP="003E3504">
      <w:pPr>
        <w:spacing w:line="320" w:lineRule="exact"/>
        <w:jc w:val="both"/>
        <w:rPr>
          <w:rFonts w:ascii="Times New Roman" w:hAnsi="Times New Roman"/>
          <w:color w:val="FF0000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bg-BG"/>
        </w:rPr>
        <w:tab/>
      </w:r>
      <w:r w:rsidRPr="00827A22">
        <w:rPr>
          <w:rFonts w:ascii="Times New Roman" w:hAnsi="Times New Roman"/>
          <w:sz w:val="24"/>
          <w:szCs w:val="24"/>
          <w:lang w:val="bg-BG"/>
        </w:rPr>
        <w:t>На основание</w:t>
      </w:r>
      <w:r>
        <w:rPr>
          <w:rFonts w:ascii="Times New Roman" w:hAnsi="Times New Roman"/>
          <w:sz w:val="24"/>
          <w:szCs w:val="24"/>
          <w:lang w:val="bg-BG"/>
        </w:rPr>
        <w:t xml:space="preserve"> чл. 37в, ал. 4 от За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bg-BG"/>
        </w:rPr>
        <w:t xml:space="preserve">кона за собствеността и ползването на земеделските земи </w:t>
      </w:r>
      <w:r w:rsidRPr="00426678">
        <w:rPr>
          <w:rFonts w:ascii="Times New Roman" w:hAnsi="Times New Roman"/>
          <w:sz w:val="24"/>
          <w:szCs w:val="24"/>
          <w:lang w:val="ru-RU"/>
        </w:rPr>
        <w:t>(</w:t>
      </w:r>
      <w:r>
        <w:rPr>
          <w:rFonts w:ascii="Times New Roman" w:hAnsi="Times New Roman"/>
          <w:sz w:val="24"/>
          <w:szCs w:val="24"/>
          <w:lang w:val="bg-BG"/>
        </w:rPr>
        <w:t>ЗСПЗЗ</w:t>
      </w:r>
      <w:r w:rsidRPr="00E91F39">
        <w:rPr>
          <w:rFonts w:ascii="Times New Roman" w:hAnsi="Times New Roman"/>
          <w:sz w:val="24"/>
          <w:szCs w:val="24"/>
          <w:lang w:val="ru-RU"/>
        </w:rPr>
        <w:t>)</w:t>
      </w:r>
      <w:r w:rsidRPr="00E91F39">
        <w:rPr>
          <w:rFonts w:ascii="Times New Roman" w:hAnsi="Times New Roman"/>
          <w:sz w:val="24"/>
          <w:szCs w:val="24"/>
          <w:lang w:val="bg-BG"/>
        </w:rPr>
        <w:t>, чл. 75а, ал. 1, т. 1 от</w:t>
      </w:r>
      <w:r w:rsidRPr="00D3556B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Правилника за прилагане на закона за собствеността и ползването на земеделските земи за създаване на масиви за ползване на земеделски земи </w:t>
      </w:r>
      <w:r w:rsidRPr="00E91F39">
        <w:rPr>
          <w:rFonts w:ascii="Times New Roman" w:hAnsi="Times New Roman"/>
          <w:sz w:val="24"/>
          <w:szCs w:val="24"/>
          <w:lang w:val="bg-BG"/>
        </w:rPr>
        <w:t>ОЗ</w:t>
      </w:r>
      <w:r>
        <w:rPr>
          <w:rFonts w:ascii="Times New Roman" w:hAnsi="Times New Roman"/>
          <w:sz w:val="24"/>
          <w:szCs w:val="24"/>
          <w:lang w:val="bg-BG"/>
        </w:rPr>
        <w:t xml:space="preserve"> между собственици/ ползватели, във връзка с Доклад </w:t>
      </w:r>
      <w:r w:rsidRPr="00E91F39">
        <w:rPr>
          <w:rFonts w:ascii="Times New Roman" w:hAnsi="Times New Roman"/>
          <w:sz w:val="24"/>
          <w:szCs w:val="24"/>
          <w:lang w:val="bg-BG"/>
        </w:rPr>
        <w:t>Рег</w:t>
      </w:r>
      <w:r w:rsidR="00EE3A11">
        <w:rPr>
          <w:rFonts w:ascii="Times New Roman" w:hAnsi="Times New Roman"/>
          <w:sz w:val="24"/>
          <w:szCs w:val="24"/>
          <w:lang w:val="bg-BG"/>
        </w:rPr>
        <w:t>.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 № </w:t>
      </w:r>
      <w:r w:rsidR="000343C0" w:rsidRPr="00EE3A11">
        <w:rPr>
          <w:rFonts w:ascii="Times New Roman" w:hAnsi="Times New Roman"/>
          <w:sz w:val="24"/>
          <w:szCs w:val="24"/>
          <w:lang w:val="bg-BG"/>
        </w:rPr>
        <w:t>ПО-09-</w:t>
      </w:r>
      <w:r w:rsidR="00437D5E" w:rsidRPr="00EE3A11">
        <w:rPr>
          <w:rFonts w:ascii="Times New Roman" w:hAnsi="Times New Roman"/>
          <w:sz w:val="24"/>
          <w:szCs w:val="24"/>
          <w:lang w:val="bg-BG"/>
        </w:rPr>
        <w:t>6</w:t>
      </w:r>
      <w:r w:rsidR="00EE3A11" w:rsidRPr="00EE3A11">
        <w:rPr>
          <w:rFonts w:ascii="Times New Roman" w:hAnsi="Times New Roman"/>
          <w:sz w:val="24"/>
          <w:szCs w:val="24"/>
          <w:lang w:val="bg-BG"/>
        </w:rPr>
        <w:t>7</w:t>
      </w:r>
      <w:r w:rsidR="00A429FF" w:rsidRPr="00EE3A11">
        <w:rPr>
          <w:rFonts w:ascii="Times New Roman" w:hAnsi="Times New Roman"/>
          <w:sz w:val="24"/>
          <w:szCs w:val="24"/>
          <w:lang w:val="bg-BG"/>
        </w:rPr>
        <w:t>/</w:t>
      </w:r>
      <w:r w:rsidR="00EE3A11" w:rsidRPr="00EE3A11">
        <w:rPr>
          <w:rFonts w:ascii="Times New Roman" w:hAnsi="Times New Roman"/>
          <w:sz w:val="24"/>
          <w:szCs w:val="24"/>
          <w:lang w:val="bg-BG"/>
        </w:rPr>
        <w:t>29</w:t>
      </w:r>
      <w:r w:rsidRPr="00EE3A11">
        <w:rPr>
          <w:rFonts w:ascii="Times New Roman" w:hAnsi="Times New Roman"/>
          <w:sz w:val="24"/>
          <w:szCs w:val="24"/>
          <w:lang w:val="bg-BG"/>
        </w:rPr>
        <w:t>.09.20</w:t>
      </w:r>
      <w:r w:rsidR="000343C0" w:rsidRPr="00EE3A11">
        <w:rPr>
          <w:rFonts w:ascii="Times New Roman" w:hAnsi="Times New Roman"/>
          <w:sz w:val="24"/>
          <w:szCs w:val="24"/>
          <w:lang w:val="bg-BG"/>
        </w:rPr>
        <w:t>2</w:t>
      </w:r>
      <w:r w:rsidR="00EE3A11" w:rsidRPr="00EE3A11">
        <w:rPr>
          <w:rFonts w:ascii="Times New Roman" w:hAnsi="Times New Roman"/>
          <w:sz w:val="24"/>
          <w:szCs w:val="24"/>
          <w:lang w:val="bg-BG"/>
        </w:rPr>
        <w:t>1</w:t>
      </w:r>
      <w:r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E91F39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Pr="00853A9A">
        <w:rPr>
          <w:rFonts w:ascii="Times New Roman" w:hAnsi="Times New Roman"/>
          <w:sz w:val="24"/>
          <w:szCs w:val="24"/>
          <w:lang w:val="bg-BG"/>
        </w:rPr>
        <w:t>№ ПО-09-</w:t>
      </w:r>
      <w:r w:rsidR="00853A9A" w:rsidRPr="00853A9A">
        <w:rPr>
          <w:rFonts w:ascii="Times New Roman" w:hAnsi="Times New Roman"/>
          <w:sz w:val="24"/>
          <w:szCs w:val="24"/>
        </w:rPr>
        <w:t>6</w:t>
      </w:r>
      <w:r w:rsidRPr="00853A9A">
        <w:rPr>
          <w:rFonts w:ascii="Times New Roman" w:hAnsi="Times New Roman"/>
          <w:sz w:val="24"/>
          <w:szCs w:val="24"/>
          <w:lang w:val="bg-BG"/>
        </w:rPr>
        <w:t>/</w:t>
      </w:r>
      <w:r w:rsidR="00853A9A" w:rsidRPr="00853A9A">
        <w:rPr>
          <w:rFonts w:ascii="Times New Roman" w:hAnsi="Times New Roman"/>
          <w:sz w:val="24"/>
          <w:szCs w:val="24"/>
        </w:rPr>
        <w:t>30</w:t>
      </w:r>
      <w:r w:rsidRPr="00853A9A">
        <w:rPr>
          <w:rFonts w:ascii="Times New Roman" w:hAnsi="Times New Roman"/>
          <w:sz w:val="24"/>
          <w:szCs w:val="24"/>
          <w:lang w:val="bg-BG"/>
        </w:rPr>
        <w:t>.0</w:t>
      </w:r>
      <w:r w:rsidR="00853A9A" w:rsidRPr="00853A9A">
        <w:rPr>
          <w:rFonts w:ascii="Times New Roman" w:hAnsi="Times New Roman"/>
          <w:sz w:val="24"/>
          <w:szCs w:val="24"/>
        </w:rPr>
        <w:t>7</w:t>
      </w:r>
      <w:r w:rsidRPr="00853A9A">
        <w:rPr>
          <w:rFonts w:ascii="Times New Roman" w:hAnsi="Times New Roman"/>
          <w:sz w:val="24"/>
          <w:szCs w:val="24"/>
          <w:lang w:val="bg-BG"/>
        </w:rPr>
        <w:t>.20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="00853A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г. </w:t>
      </w:r>
      <w:r w:rsidRPr="00E91F39">
        <w:rPr>
          <w:rFonts w:ascii="Times New Roman" w:hAnsi="Times New Roman"/>
          <w:sz w:val="24"/>
          <w:szCs w:val="24"/>
          <w:lang w:val="bg-BG"/>
        </w:rPr>
        <w:t>на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директора на </w:t>
      </w:r>
      <w:r>
        <w:rPr>
          <w:rFonts w:ascii="Times New Roman" w:hAnsi="Times New Roman"/>
          <w:sz w:val="24"/>
          <w:szCs w:val="24"/>
          <w:lang w:val="bg-BG"/>
        </w:rPr>
        <w:t xml:space="preserve">Областна дирекция „Земеделие“ – Габрово, както и представено сключено доброволно споразумение с </w:t>
      </w:r>
      <w:r w:rsidRPr="00853A9A">
        <w:rPr>
          <w:rFonts w:ascii="Times New Roman" w:hAnsi="Times New Roman"/>
          <w:sz w:val="24"/>
          <w:szCs w:val="24"/>
          <w:lang w:val="bg-BG"/>
        </w:rPr>
        <w:t xml:space="preserve">Вх. № </w:t>
      </w:r>
      <w:r w:rsidR="00BF311C">
        <w:rPr>
          <w:rFonts w:ascii="Times New Roman" w:hAnsi="Times New Roman"/>
          <w:sz w:val="24"/>
          <w:szCs w:val="24"/>
          <w:lang w:val="bg-BG"/>
        </w:rPr>
        <w:t>ПО-09-5</w:t>
      </w:r>
      <w:r w:rsidRPr="00853A9A">
        <w:rPr>
          <w:rFonts w:ascii="Times New Roman" w:hAnsi="Times New Roman"/>
          <w:sz w:val="24"/>
          <w:szCs w:val="24"/>
          <w:lang w:val="bg-BG"/>
        </w:rPr>
        <w:t>ОЗ/2</w:t>
      </w:r>
      <w:r w:rsidR="00853A9A" w:rsidRPr="00853A9A">
        <w:rPr>
          <w:rFonts w:ascii="Times New Roman" w:hAnsi="Times New Roman"/>
          <w:sz w:val="24"/>
          <w:szCs w:val="24"/>
        </w:rPr>
        <w:t>5</w:t>
      </w:r>
      <w:r w:rsidRPr="00853A9A">
        <w:rPr>
          <w:rFonts w:ascii="Times New Roman" w:hAnsi="Times New Roman"/>
          <w:sz w:val="24"/>
          <w:szCs w:val="24"/>
          <w:lang w:val="bg-BG"/>
        </w:rPr>
        <w:t>.08.20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Pr="00853A9A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 за </w:t>
      </w:r>
      <w:r>
        <w:rPr>
          <w:rFonts w:ascii="Times New Roman" w:hAnsi="Times New Roman"/>
          <w:sz w:val="24"/>
          <w:szCs w:val="24"/>
          <w:lang w:val="bg-BG"/>
        </w:rPr>
        <w:t>ОЗ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за землището на </w:t>
      </w:r>
      <w:r w:rsidRPr="006A2459">
        <w:rPr>
          <w:rFonts w:ascii="Times New Roman" w:hAnsi="Times New Roman"/>
          <w:b/>
          <w:sz w:val="24"/>
          <w:szCs w:val="24"/>
          <w:lang w:val="bg-BG"/>
        </w:rPr>
        <w:t>с.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BF311C">
        <w:rPr>
          <w:rFonts w:ascii="Times New Roman" w:hAnsi="Times New Roman"/>
          <w:b/>
          <w:sz w:val="24"/>
          <w:szCs w:val="24"/>
          <w:lang w:val="bg-BG"/>
        </w:rPr>
        <w:t>КАЛОМЕН</w:t>
      </w:r>
      <w:r>
        <w:rPr>
          <w:rFonts w:ascii="Times New Roman" w:hAnsi="Times New Roman"/>
          <w:b/>
          <w:sz w:val="24"/>
          <w:szCs w:val="24"/>
          <w:lang w:val="bg-BG"/>
        </w:rPr>
        <w:t>, ЕКАТТЕ 3</w:t>
      </w:r>
      <w:r w:rsidR="00BF311C">
        <w:rPr>
          <w:rFonts w:ascii="Times New Roman" w:hAnsi="Times New Roman"/>
          <w:b/>
          <w:sz w:val="24"/>
          <w:szCs w:val="24"/>
          <w:lang w:val="bg-BG"/>
        </w:rPr>
        <w:t>5465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6A2459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Дряново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, област Габрово   </w:t>
      </w:r>
    </w:p>
    <w:p w:rsidR="007A0574" w:rsidRPr="00426678" w:rsidRDefault="007A0574" w:rsidP="007F4C39">
      <w:pPr>
        <w:spacing w:line="320" w:lineRule="exact"/>
        <w:jc w:val="both"/>
        <w:rPr>
          <w:rFonts w:ascii="Times New Roman" w:hAnsi="Times New Roman"/>
          <w:color w:val="FF0000"/>
          <w:sz w:val="24"/>
          <w:szCs w:val="24"/>
          <w:lang w:val="ru-RU"/>
        </w:rPr>
      </w:pPr>
    </w:p>
    <w:p w:rsidR="007A0574" w:rsidRPr="00F61796" w:rsidRDefault="007A0574" w:rsidP="00F61796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 А Р Е Ж Д А М</w:t>
      </w:r>
      <w:r w:rsidRPr="00F61796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7A0574" w:rsidRDefault="007A0574" w:rsidP="007F4C39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A0574" w:rsidRPr="008D1CF8" w:rsidRDefault="007A0574" w:rsidP="003E3504">
      <w:pPr>
        <w:pStyle w:val="ae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Одобрявам споразумение за р</w:t>
      </w:r>
      <w:r w:rsidRPr="00F61796">
        <w:rPr>
          <w:rFonts w:ascii="Times New Roman" w:hAnsi="Times New Roman"/>
          <w:sz w:val="24"/>
          <w:szCs w:val="24"/>
          <w:lang w:val="bg-BG"/>
        </w:rPr>
        <w:t>азпределение на масивите за ползване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>
        <w:rPr>
          <w:rFonts w:ascii="Times New Roman" w:hAnsi="Times New Roman"/>
          <w:sz w:val="24"/>
          <w:szCs w:val="24"/>
          <w:lang w:val="bg-BG"/>
        </w:rPr>
        <w:t xml:space="preserve"> в землището на </w:t>
      </w:r>
      <w:r w:rsidR="00BF311C" w:rsidRPr="006A2459">
        <w:rPr>
          <w:rFonts w:ascii="Times New Roman" w:hAnsi="Times New Roman"/>
          <w:b/>
          <w:sz w:val="24"/>
          <w:szCs w:val="24"/>
          <w:lang w:val="bg-BG"/>
        </w:rPr>
        <w:t>с.</w:t>
      </w:r>
      <w:r w:rsidR="00BF311C">
        <w:rPr>
          <w:rFonts w:ascii="Times New Roman" w:hAnsi="Times New Roman"/>
          <w:b/>
          <w:sz w:val="24"/>
          <w:szCs w:val="24"/>
          <w:lang w:val="bg-BG"/>
        </w:rPr>
        <w:t xml:space="preserve"> КАЛОМЕН, ЕКАТТЕ 35465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>
        <w:rPr>
          <w:rFonts w:ascii="Times New Roman" w:hAnsi="Times New Roman"/>
          <w:sz w:val="24"/>
          <w:szCs w:val="24"/>
          <w:lang w:val="bg-BG"/>
        </w:rPr>
        <w:t xml:space="preserve">Дряново за стопанската </w:t>
      </w:r>
      <w:r w:rsidRPr="00853A9A">
        <w:rPr>
          <w:rFonts w:ascii="Times New Roman" w:hAnsi="Times New Roman"/>
          <w:sz w:val="24"/>
          <w:szCs w:val="24"/>
          <w:lang w:val="bg-BG"/>
        </w:rPr>
        <w:t>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Pr="00853A9A">
        <w:rPr>
          <w:rFonts w:ascii="Times New Roman" w:hAnsi="Times New Roman"/>
          <w:sz w:val="24"/>
          <w:szCs w:val="24"/>
          <w:lang w:val="bg-BG"/>
        </w:rPr>
        <w:t>-202</w:t>
      </w:r>
      <w:r w:rsidR="00853A9A" w:rsidRPr="00853A9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6A2459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изготвено на основание чл. 37в, ал. 2 от ЗСПЗЗ,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>
        <w:rPr>
          <w:rFonts w:ascii="Times New Roman" w:hAnsi="Times New Roman"/>
          <w:sz w:val="24"/>
          <w:szCs w:val="24"/>
          <w:lang w:val="bg-BG"/>
        </w:rPr>
        <w:t xml:space="preserve">, както следва: </w:t>
      </w:r>
      <w:r w:rsidRPr="00F61796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8D1CF8" w:rsidRPr="0019088C" w:rsidRDefault="008D1CF8" w:rsidP="00BF311C">
      <w:pPr>
        <w:pStyle w:val="ae"/>
        <w:tabs>
          <w:tab w:val="left" w:pos="993"/>
        </w:tabs>
        <w:ind w:left="709"/>
        <w:rPr>
          <w:rFonts w:ascii="Times New Roman" w:hAnsi="Times New Roman"/>
          <w:b/>
          <w:sz w:val="24"/>
          <w:szCs w:val="24"/>
          <w:lang w:val="bg-BG"/>
        </w:rPr>
      </w:pPr>
    </w:p>
    <w:p w:rsidR="00BF311C" w:rsidRPr="00BF311C" w:rsidRDefault="00BF311C" w:rsidP="00BF311C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BF311C">
        <w:rPr>
          <w:rFonts w:ascii="Times New Roman" w:hAnsi="Times New Roman"/>
          <w:b/>
          <w:sz w:val="24"/>
          <w:szCs w:val="24"/>
          <w:lang w:val="bg-BG"/>
        </w:rPr>
        <w:t>1. "РЕСЕН" ЕООД</w:t>
      </w:r>
    </w:p>
    <w:p w:rsidR="00BF311C" w:rsidRDefault="00BF311C" w:rsidP="00BF311C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правно основание: 337.672 дка</w:t>
      </w:r>
    </w:p>
    <w:p w:rsidR="00BF311C" w:rsidRDefault="00BF311C" w:rsidP="00BF311C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</w:t>
      </w:r>
      <w:r w:rsidR="00206580">
        <w:rPr>
          <w:rFonts w:ascii="Times New Roman" w:hAnsi="Times New Roman"/>
          <w:sz w:val="24"/>
          <w:szCs w:val="24"/>
          <w:lang w:val="bg-BG"/>
        </w:rPr>
        <w:t>в, ал. 3, т. 2 от ЗСПЗЗ: 403.80</w:t>
      </w:r>
      <w:r w:rsidR="00206580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BF311C" w:rsidRDefault="00BF311C" w:rsidP="00BF311C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проекта:1, 2</w:t>
      </w:r>
      <w:r w:rsidR="00206580">
        <w:rPr>
          <w:rFonts w:ascii="Times New Roman" w:hAnsi="Times New Roman"/>
          <w:sz w:val="24"/>
          <w:szCs w:val="24"/>
          <w:lang w:val="bg-BG"/>
        </w:rPr>
        <w:t>, 3, 5, 6, 7, общо площ: 741.47</w:t>
      </w:r>
      <w:r w:rsidR="00206580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BF311C" w:rsidRDefault="00BF311C" w:rsidP="00BF311C">
      <w:pPr>
        <w:rPr>
          <w:rFonts w:ascii="Times New Roman" w:hAnsi="Times New Roman"/>
          <w:sz w:val="24"/>
          <w:szCs w:val="24"/>
          <w:lang w:val="bg-BG"/>
        </w:rPr>
      </w:pPr>
    </w:p>
    <w:p w:rsidR="00BF311C" w:rsidRPr="00BF311C" w:rsidRDefault="00BF311C" w:rsidP="00BF311C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BF311C">
        <w:rPr>
          <w:rFonts w:ascii="Times New Roman" w:hAnsi="Times New Roman"/>
          <w:b/>
          <w:sz w:val="24"/>
          <w:szCs w:val="24"/>
          <w:lang w:val="bg-BG"/>
        </w:rPr>
        <w:t>2. ЙОРДАН ВИЧЕВ ПЕТРОВ</w:t>
      </w:r>
    </w:p>
    <w:p w:rsidR="00BF311C" w:rsidRDefault="00BF311C" w:rsidP="00BF311C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правно основание: 65.838 дка</w:t>
      </w:r>
    </w:p>
    <w:p w:rsidR="00BF311C" w:rsidRDefault="00BF311C" w:rsidP="00BF311C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</w:t>
      </w:r>
      <w:r w:rsidR="00206580">
        <w:rPr>
          <w:rFonts w:ascii="Times New Roman" w:hAnsi="Times New Roman"/>
          <w:sz w:val="24"/>
          <w:szCs w:val="24"/>
          <w:lang w:val="bg-BG"/>
        </w:rPr>
        <w:t>7в, ал. 3, т. 2 от ЗСПЗЗ: 37.95</w:t>
      </w:r>
      <w:r w:rsidR="00206580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BF311C" w:rsidRDefault="00BF311C" w:rsidP="00BF311C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</w:t>
      </w:r>
      <w:r w:rsidR="00206580">
        <w:rPr>
          <w:rFonts w:ascii="Times New Roman" w:hAnsi="Times New Roman"/>
          <w:sz w:val="24"/>
          <w:szCs w:val="24"/>
          <w:lang w:val="bg-BG"/>
        </w:rPr>
        <w:t>:4, 8, 9, 10, общо площ: 103.79</w:t>
      </w:r>
      <w:r w:rsidR="0020658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7A0574" w:rsidRPr="00F87F4C" w:rsidRDefault="007A0574" w:rsidP="0019088C">
      <w:pPr>
        <w:pStyle w:val="ae"/>
        <w:ind w:left="0"/>
        <w:jc w:val="both"/>
        <w:rPr>
          <w:rFonts w:ascii="Times New Roman" w:hAnsi="Times New Roman"/>
          <w:sz w:val="24"/>
          <w:szCs w:val="24"/>
        </w:rPr>
      </w:pPr>
    </w:p>
    <w:p w:rsidR="007A0574" w:rsidRDefault="007A0574" w:rsidP="005D1590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F2EC5">
        <w:rPr>
          <w:rFonts w:ascii="Times New Roman" w:hAnsi="Times New Roman"/>
          <w:b/>
          <w:sz w:val="24"/>
          <w:szCs w:val="24"/>
        </w:rPr>
        <w:t>II</w:t>
      </w:r>
      <w:r w:rsidRPr="007F2EC5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lang w:val="bg-BG"/>
        </w:rPr>
        <w:t xml:space="preserve"> </w:t>
      </w:r>
      <w:r w:rsidRPr="00895E64">
        <w:rPr>
          <w:rFonts w:ascii="Times New Roman" w:hAnsi="Times New Roman"/>
          <w:sz w:val="24"/>
          <w:szCs w:val="24"/>
          <w:lang w:val="bg-BG"/>
        </w:rPr>
        <w:t>С</w:t>
      </w:r>
      <w:r>
        <w:rPr>
          <w:rFonts w:ascii="Times New Roman" w:hAnsi="Times New Roman"/>
          <w:sz w:val="24"/>
          <w:szCs w:val="24"/>
          <w:lang w:val="bg-BG"/>
        </w:rPr>
        <w:t xml:space="preserve">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R="007A0574" w:rsidRDefault="007A0574" w:rsidP="00895E64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622F3F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R="007A0574" w:rsidRPr="00622F3F" w:rsidRDefault="007A0574" w:rsidP="00622F3F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</w:rPr>
        <w:t>IBAN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BG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>23</w:t>
      </w:r>
      <w:r>
        <w:rPr>
          <w:rFonts w:ascii="Times New Roman" w:hAnsi="Times New Roman"/>
          <w:b/>
          <w:sz w:val="24"/>
          <w:szCs w:val="24"/>
        </w:rPr>
        <w:t>UNCR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 xml:space="preserve"> 70003319713688</w:t>
      </w:r>
      <w:r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R="007A0574" w:rsidRDefault="007A0574" w:rsidP="00895E64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R="007A0574" w:rsidRPr="00426678" w:rsidRDefault="007A0574" w:rsidP="00895E64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5D1590">
        <w:rPr>
          <w:rFonts w:ascii="Times New Roman" w:hAnsi="Times New Roman"/>
          <w:b/>
          <w:sz w:val="24"/>
          <w:szCs w:val="24"/>
        </w:rPr>
        <w:t>I</w:t>
      </w:r>
      <w:r w:rsidRPr="007F2EC5">
        <w:rPr>
          <w:rFonts w:ascii="Times New Roman" w:hAnsi="Times New Roman"/>
          <w:b/>
          <w:sz w:val="24"/>
          <w:szCs w:val="24"/>
        </w:rPr>
        <w:t>II</w:t>
      </w:r>
      <w:r w:rsidRPr="007F2EC5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- Д</w:t>
      </w: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R="007A0574" w:rsidRPr="00426678" w:rsidRDefault="007A0574" w:rsidP="009E5786">
      <w:pPr>
        <w:spacing w:line="300" w:lineRule="exact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ab/>
      </w:r>
      <w:r w:rsidRPr="007F2EC5">
        <w:rPr>
          <w:rFonts w:ascii="Times New Roman" w:hAnsi="Times New Roman"/>
          <w:b/>
          <w:sz w:val="24"/>
          <w:szCs w:val="24"/>
        </w:rPr>
        <w:t>I</w:t>
      </w:r>
      <w:r w:rsidRPr="00394DCC">
        <w:rPr>
          <w:rFonts w:ascii="Times New Roman" w:hAnsi="Times New Roman"/>
          <w:b/>
          <w:color w:val="000000"/>
          <w:sz w:val="24"/>
          <w:szCs w:val="24"/>
        </w:rPr>
        <w:t>V</w:t>
      </w:r>
      <w:r w:rsidR="00EE3A11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 w:rsidRPr="004D47C7">
        <w:rPr>
          <w:rFonts w:ascii="Times New Roman" w:hAnsi="Times New Roman"/>
          <w:color w:val="000000"/>
          <w:sz w:val="24"/>
          <w:szCs w:val="24"/>
          <w:lang w:val="bg-BG"/>
        </w:rPr>
        <w:t xml:space="preserve"> </w:t>
      </w:r>
      <w:r w:rsidRPr="00394DCC">
        <w:rPr>
          <w:rFonts w:ascii="Times New Roman" w:hAnsi="Times New Roman"/>
          <w:color w:val="000000"/>
          <w:sz w:val="24"/>
          <w:szCs w:val="24"/>
          <w:lang w:val="bg-BG"/>
        </w:rPr>
        <w:t xml:space="preserve">Настоящата заповед 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да се обяви в сградата на Общинска служба по земеделие гр. Дряново и да се публикува на интернет страниците на Областна дирекция „Земеделие“ и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 xml:space="preserve">.  </w:t>
      </w:r>
    </w:p>
    <w:p w:rsidR="007A0574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4D47C7">
        <w:rPr>
          <w:rFonts w:ascii="Times New Roman" w:hAnsi="Times New Roman"/>
          <w:b/>
          <w:color w:val="000000"/>
          <w:sz w:val="24"/>
          <w:szCs w:val="24"/>
        </w:rPr>
        <w:t>V</w:t>
      </w:r>
      <w:r w:rsidRPr="004D47C7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Дряново</w:t>
      </w:r>
      <w:r w:rsidRPr="00EE3A11">
        <w:rPr>
          <w:rFonts w:ascii="Times New Roman" w:hAnsi="Times New Roman"/>
          <w:sz w:val="24"/>
          <w:szCs w:val="24"/>
          <w:lang w:val="bg-BG"/>
        </w:rPr>
        <w:t>.</w:t>
      </w:r>
    </w:p>
    <w:p w:rsidR="007A0574" w:rsidRPr="003B7671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color w:val="000000"/>
          <w:sz w:val="24"/>
          <w:szCs w:val="24"/>
          <w:lang w:val="bg-BG"/>
        </w:rPr>
        <w:t>Съгласно §</w:t>
      </w: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Районен съд -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3B7671">
        <w:rPr>
          <w:rFonts w:ascii="Times New Roman" w:hAnsi="Times New Roman"/>
          <w:sz w:val="24"/>
          <w:szCs w:val="24"/>
          <w:lang w:val="bg-BG"/>
        </w:rPr>
        <w:t>по реда на АПК. Обжалването на заповедта не спира изпълнението й.</w:t>
      </w:r>
    </w:p>
    <w:p w:rsidR="007A0574" w:rsidRPr="009E5786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Настоящата заповед се издава и подписва в 3 еднообразни екземпляра по един за Областна дирекция „Земеделие“ – Габрово, Общинска служба по земеделие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гр.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 и 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Дряново</w:t>
      </w:r>
      <w:r w:rsidRPr="009E5786">
        <w:rPr>
          <w:rFonts w:ascii="Times New Roman" w:hAnsi="Times New Roman"/>
          <w:sz w:val="24"/>
          <w:szCs w:val="24"/>
          <w:lang w:val="bg-BG"/>
        </w:rPr>
        <w:t>.</w:t>
      </w:r>
    </w:p>
    <w:p w:rsidR="007A0574" w:rsidRDefault="007A0574" w:rsidP="007F4C39">
      <w:pPr>
        <w:spacing w:line="300" w:lineRule="exact"/>
        <w:rPr>
          <w:rFonts w:ascii="Times New Roman" w:hAnsi="Times New Roman"/>
          <w:color w:val="FF0000"/>
        </w:rPr>
      </w:pPr>
    </w:p>
    <w:p w:rsidR="00F87F4C" w:rsidRDefault="00F87F4C" w:rsidP="007F4C39">
      <w:pPr>
        <w:spacing w:line="300" w:lineRule="exact"/>
        <w:rPr>
          <w:rFonts w:ascii="Times New Roman" w:hAnsi="Times New Roman"/>
          <w:color w:val="FF0000"/>
        </w:rPr>
      </w:pPr>
    </w:p>
    <w:p w:rsidR="00F87F4C" w:rsidRPr="00F87F4C" w:rsidRDefault="00F87F4C" w:rsidP="007F4C39">
      <w:pPr>
        <w:spacing w:line="300" w:lineRule="exact"/>
        <w:rPr>
          <w:rFonts w:ascii="Times New Roman" w:hAnsi="Times New Roman"/>
          <w:color w:val="FF0000"/>
        </w:rPr>
      </w:pPr>
    </w:p>
    <w:p w:rsidR="0064614F" w:rsidRPr="0064614F" w:rsidRDefault="0064614F" w:rsidP="0064614F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64614F">
        <w:rPr>
          <w:rFonts w:ascii="Times New Roman" w:hAnsi="Times New Roman"/>
          <w:b/>
          <w:spacing w:val="-6"/>
          <w:sz w:val="24"/>
          <w:szCs w:val="24"/>
          <w:lang w:val="ru-RU"/>
        </w:rPr>
        <w:t>За директор на ОД</w:t>
      </w:r>
      <w:r w:rsidRPr="0064614F">
        <w:rPr>
          <w:rFonts w:ascii="Times New Roman" w:hAnsi="Times New Roman"/>
          <w:b/>
          <w:spacing w:val="-6"/>
          <w:sz w:val="24"/>
          <w:szCs w:val="24"/>
          <w:lang w:val="bg-BG"/>
        </w:rPr>
        <w:t>З</w:t>
      </w:r>
      <w:r w:rsidRPr="0064614F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– Габрово:</w:t>
      </w:r>
      <w:r w:rsidR="00353861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            /П/</w:t>
      </w:r>
    </w:p>
    <w:p w:rsidR="0064614F" w:rsidRPr="0064614F" w:rsidRDefault="0064614F" w:rsidP="0064614F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64614F">
        <w:rPr>
          <w:rFonts w:ascii="Times New Roman" w:hAnsi="Times New Roman"/>
          <w:b/>
          <w:spacing w:val="-6"/>
          <w:sz w:val="24"/>
          <w:szCs w:val="24"/>
          <w:lang w:val="ru-RU"/>
        </w:rPr>
        <w:t>Лиляна Хранова - главен секретар</w:t>
      </w:r>
    </w:p>
    <w:p w:rsidR="0064614F" w:rsidRPr="0064614F" w:rsidRDefault="0064614F" w:rsidP="0064614F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64614F">
        <w:rPr>
          <w:rFonts w:ascii="Times New Roman" w:hAnsi="Times New Roman"/>
          <w:b/>
          <w:spacing w:val="-6"/>
          <w:sz w:val="24"/>
          <w:szCs w:val="24"/>
          <w:lang w:val="ru-RU"/>
        </w:rPr>
        <w:t>Съгласно заповед за заместване</w:t>
      </w:r>
    </w:p>
    <w:p w:rsidR="0064614F" w:rsidRPr="0064614F" w:rsidRDefault="0064614F" w:rsidP="0064614F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64614F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№ РД 15-О-214-А / 29.09.2021г. </w:t>
      </w:r>
    </w:p>
    <w:sectPr w:rsidR="0064614F" w:rsidRPr="0064614F" w:rsidSect="00F87F4C">
      <w:footerReference w:type="default" r:id="rId7"/>
      <w:headerReference w:type="first" r:id="rId8"/>
      <w:footerReference w:type="first" r:id="rId9"/>
      <w:pgSz w:w="11907" w:h="16840" w:code="9"/>
      <w:pgMar w:top="1134" w:right="1134" w:bottom="284" w:left="1134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E51" w:rsidRDefault="00D32E51">
      <w:r>
        <w:separator/>
      </w:r>
    </w:p>
  </w:endnote>
  <w:endnote w:type="continuationSeparator" w:id="0">
    <w:p w:rsidR="00D32E51" w:rsidRDefault="00D32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BC2" w:rsidRPr="006003E3" w:rsidRDefault="007E4BC2" w:rsidP="007E4BC2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7E4BC2" w:rsidRDefault="007E4BC2" w:rsidP="007E4BC2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7A0574" w:rsidRDefault="00E75B6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53861" w:rsidRPr="00353861">
      <w:rPr>
        <w:noProof/>
        <w:lang w:val="bg-BG"/>
      </w:rPr>
      <w:t>2</w:t>
    </w:r>
    <w:r>
      <w:rPr>
        <w:noProof/>
        <w:lang w:val="bg-BG"/>
      </w:rPr>
      <w:fldChar w:fldCharType="end"/>
    </w:r>
  </w:p>
  <w:p w:rsidR="007A0574" w:rsidRDefault="007A05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BC2" w:rsidRPr="006003E3" w:rsidRDefault="007E4BC2" w:rsidP="007E4BC2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7E4BC2" w:rsidRDefault="007E4BC2" w:rsidP="007E4BC2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7E4BC2" w:rsidRDefault="007E4BC2" w:rsidP="007E4BC2">
    <w:pPr>
      <w:pStyle w:val="a5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7A0574" w:rsidRPr="007E4BC2" w:rsidRDefault="007A0574" w:rsidP="007E4BC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E51" w:rsidRDefault="00D32E51">
      <w:r>
        <w:separator/>
      </w:r>
    </w:p>
  </w:footnote>
  <w:footnote w:type="continuationSeparator" w:id="0">
    <w:p w:rsidR="00D32E51" w:rsidRDefault="00D32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7E4BC2" w:rsidRDefault="00D32E51" w:rsidP="007E4BC2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spacing w:val="40"/>
        <w:sz w:val="30"/>
        <w:szCs w:val="30"/>
        <w:lang w:val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13" o:spid="_x0000_s2053" type="#_x0000_t75" alt="lav4e" style="position:absolute;margin-left:-1.75pt;margin-top:.35pt;width:47.3pt;height:65.55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lav4e"/>
          <w10:wrap type="square"/>
        </v:shape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2" type="#_x0000_t32" style="position:absolute;margin-left:54.35pt;margin-top:10.6pt;width:0;height:48.95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"/>
      </w:pict>
    </w:r>
    <w:r w:rsidR="007E4BC2" w:rsidRPr="005D128D">
      <w:rPr>
        <w:rFonts w:ascii="Helen Bg Condensed" w:hAnsi="Helen Bg Condensed"/>
        <w:spacing w:val="40"/>
        <w:sz w:val="30"/>
        <w:szCs w:val="30"/>
      </w:rPr>
      <w:t xml:space="preserve"> </w:t>
    </w:r>
    <w:r w:rsidR="007E4BC2">
      <w:rPr>
        <w:rFonts w:ascii="Helen Bg Condensed" w:hAnsi="Helen Bg Condensed"/>
        <w:spacing w:val="40"/>
        <w:sz w:val="30"/>
        <w:szCs w:val="30"/>
        <w:lang w:val="en-US"/>
      </w:rPr>
      <w:t xml:space="preserve"> </w:t>
    </w:r>
  </w:p>
  <w:p w:rsidR="007E4BC2" w:rsidRPr="005D128D" w:rsidRDefault="007E4BC2" w:rsidP="007E4BC2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spacing w:val="40"/>
        <w:sz w:val="30"/>
        <w:szCs w:val="30"/>
        <w:lang w:val="en-US"/>
      </w:rPr>
    </w:pPr>
    <w:r>
      <w:rPr>
        <w:rFonts w:ascii="Helen Bg Condensed" w:hAnsi="Helen Bg Condensed"/>
        <w:spacing w:val="40"/>
        <w:sz w:val="30"/>
        <w:szCs w:val="30"/>
        <w:lang w:val="en-US"/>
      </w:rPr>
      <w:t xml:space="preserve"> </w:t>
    </w:r>
    <w:r>
      <w:rPr>
        <w:rFonts w:ascii="Helen Bg Condensed" w:hAnsi="Helen Bg Condensed"/>
        <w:spacing w:val="40"/>
        <w:sz w:val="30"/>
        <w:szCs w:val="30"/>
        <w:lang w:val="en-US"/>
      </w:rPr>
      <w:tab/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  <w:r w:rsidRPr="00D450FA">
      <w:rPr>
        <w:sz w:val="36"/>
        <w:szCs w:val="36"/>
      </w:rPr>
      <w:tab/>
    </w:r>
  </w:p>
  <w:p w:rsidR="007E4BC2" w:rsidRPr="008466A6" w:rsidRDefault="007E4BC2" w:rsidP="007E4BC2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Министерство на земеделието,</w:t>
    </w:r>
    <w:r>
      <w:rPr>
        <w:rFonts w:ascii="Helen Bg Condensed" w:hAnsi="Helen Bg Condensed"/>
        <w:b w:val="0"/>
        <w:spacing w:val="40"/>
        <w:sz w:val="26"/>
        <w:szCs w:val="26"/>
        <w:lang w:val="en-US"/>
      </w:rPr>
      <w:t xml:space="preserve"> </w:t>
    </w:r>
    <w:r w:rsidRPr="00CE747B">
      <w:rPr>
        <w:rFonts w:ascii="Helen Bg Condensed" w:hAnsi="Helen Bg Condensed"/>
        <w:b w:val="0"/>
        <w:spacing w:val="40"/>
        <w:sz w:val="26"/>
        <w:szCs w:val="26"/>
      </w:rPr>
      <w:t>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R="007E4BC2" w:rsidRPr="00CE747B" w:rsidRDefault="007E4BC2" w:rsidP="007E4BC2">
    <w:pPr>
      <w:tabs>
        <w:tab w:val="left" w:pos="1276"/>
      </w:tabs>
      <w:rPr>
        <w:lang w:val="bg-BG"/>
      </w:rPr>
    </w:pPr>
    <w:r w:rsidRPr="00CE747B">
      <w:rPr>
        <w:lang w:val="bg-BG"/>
      </w:rPr>
      <w:tab/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>
      <w:rPr>
        <w:rFonts w:ascii="Helen Bg Condensed" w:hAnsi="Helen Bg Condensed"/>
        <w:spacing w:val="40"/>
        <w:sz w:val="26"/>
        <w:szCs w:val="26"/>
        <w:lang w:val="bg-BG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 Габрово</w:t>
    </w:r>
  </w:p>
  <w:p w:rsidR="007A0574" w:rsidRPr="00CE747B" w:rsidRDefault="007A0574" w:rsidP="007E4BC2">
    <w:pPr>
      <w:pStyle w:val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1855" w:hanging="720"/>
      </w:pPr>
      <w:rPr>
        <w:rFonts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4C62215F"/>
    <w:multiLevelType w:val="hybridMultilevel"/>
    <w:tmpl w:val="CCA68AC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54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B17"/>
    <w:rsid w:val="00025E87"/>
    <w:rsid w:val="000343C0"/>
    <w:rsid w:val="00034C41"/>
    <w:rsid w:val="00036859"/>
    <w:rsid w:val="00040E2F"/>
    <w:rsid w:val="00041E48"/>
    <w:rsid w:val="00042806"/>
    <w:rsid w:val="00044B88"/>
    <w:rsid w:val="00045DAE"/>
    <w:rsid w:val="000477BF"/>
    <w:rsid w:val="00054F5A"/>
    <w:rsid w:val="0005609A"/>
    <w:rsid w:val="00057A37"/>
    <w:rsid w:val="00066D01"/>
    <w:rsid w:val="00070447"/>
    <w:rsid w:val="00070E7B"/>
    <w:rsid w:val="00071A90"/>
    <w:rsid w:val="00074DC6"/>
    <w:rsid w:val="00080EF7"/>
    <w:rsid w:val="000C000D"/>
    <w:rsid w:val="000C04E6"/>
    <w:rsid w:val="000C0537"/>
    <w:rsid w:val="000C586C"/>
    <w:rsid w:val="000D3EF2"/>
    <w:rsid w:val="000E3A69"/>
    <w:rsid w:val="000E4BE3"/>
    <w:rsid w:val="000F2A75"/>
    <w:rsid w:val="000F4664"/>
    <w:rsid w:val="00110145"/>
    <w:rsid w:val="00112C85"/>
    <w:rsid w:val="001204B2"/>
    <w:rsid w:val="00120A93"/>
    <w:rsid w:val="001239CB"/>
    <w:rsid w:val="00123B3D"/>
    <w:rsid w:val="001245C8"/>
    <w:rsid w:val="0013065F"/>
    <w:rsid w:val="00150036"/>
    <w:rsid w:val="00153B3B"/>
    <w:rsid w:val="0015724D"/>
    <w:rsid w:val="00157D1E"/>
    <w:rsid w:val="001719CA"/>
    <w:rsid w:val="00183575"/>
    <w:rsid w:val="00186DAC"/>
    <w:rsid w:val="0019088C"/>
    <w:rsid w:val="00193388"/>
    <w:rsid w:val="001A413F"/>
    <w:rsid w:val="001A6554"/>
    <w:rsid w:val="001B4BA5"/>
    <w:rsid w:val="001B52E3"/>
    <w:rsid w:val="001D2BAF"/>
    <w:rsid w:val="001D6E62"/>
    <w:rsid w:val="001E48B3"/>
    <w:rsid w:val="001E712E"/>
    <w:rsid w:val="001F0974"/>
    <w:rsid w:val="001F65EB"/>
    <w:rsid w:val="00200D7B"/>
    <w:rsid w:val="00201DD3"/>
    <w:rsid w:val="0020653E"/>
    <w:rsid w:val="00206580"/>
    <w:rsid w:val="002130D0"/>
    <w:rsid w:val="00224606"/>
    <w:rsid w:val="00225564"/>
    <w:rsid w:val="00232F8E"/>
    <w:rsid w:val="00233184"/>
    <w:rsid w:val="00237B9A"/>
    <w:rsid w:val="00253DDE"/>
    <w:rsid w:val="00253FFA"/>
    <w:rsid w:val="002575B3"/>
    <w:rsid w:val="00261A92"/>
    <w:rsid w:val="00263612"/>
    <w:rsid w:val="0026463A"/>
    <w:rsid w:val="00264B7F"/>
    <w:rsid w:val="00266D04"/>
    <w:rsid w:val="00270AEB"/>
    <w:rsid w:val="0027252C"/>
    <w:rsid w:val="00273C76"/>
    <w:rsid w:val="002773E3"/>
    <w:rsid w:val="00280B45"/>
    <w:rsid w:val="00285066"/>
    <w:rsid w:val="00292EFC"/>
    <w:rsid w:val="002A18B7"/>
    <w:rsid w:val="002A3DD2"/>
    <w:rsid w:val="002A5BD6"/>
    <w:rsid w:val="002A7A15"/>
    <w:rsid w:val="002B52FB"/>
    <w:rsid w:val="002B7855"/>
    <w:rsid w:val="002C2F80"/>
    <w:rsid w:val="002C5833"/>
    <w:rsid w:val="002C72D3"/>
    <w:rsid w:val="002E25EF"/>
    <w:rsid w:val="002E54B0"/>
    <w:rsid w:val="002E7516"/>
    <w:rsid w:val="002E7648"/>
    <w:rsid w:val="002F2EB7"/>
    <w:rsid w:val="0030309F"/>
    <w:rsid w:val="00307E58"/>
    <w:rsid w:val="00316276"/>
    <w:rsid w:val="003204E1"/>
    <w:rsid w:val="00331408"/>
    <w:rsid w:val="0033427F"/>
    <w:rsid w:val="003356C0"/>
    <w:rsid w:val="00346A0D"/>
    <w:rsid w:val="003529BD"/>
    <w:rsid w:val="00353270"/>
    <w:rsid w:val="00353649"/>
    <w:rsid w:val="00353861"/>
    <w:rsid w:val="00353DA0"/>
    <w:rsid w:val="003566ED"/>
    <w:rsid w:val="0036552F"/>
    <w:rsid w:val="003726DE"/>
    <w:rsid w:val="00373BD6"/>
    <w:rsid w:val="003742E0"/>
    <w:rsid w:val="00382BB8"/>
    <w:rsid w:val="003948C7"/>
    <w:rsid w:val="00394DCC"/>
    <w:rsid w:val="00397FCE"/>
    <w:rsid w:val="003A4421"/>
    <w:rsid w:val="003B2D4D"/>
    <w:rsid w:val="003B7313"/>
    <w:rsid w:val="003B7671"/>
    <w:rsid w:val="003E3504"/>
    <w:rsid w:val="003E4D34"/>
    <w:rsid w:val="003E5E2E"/>
    <w:rsid w:val="003E5E8B"/>
    <w:rsid w:val="003E776A"/>
    <w:rsid w:val="003F59C8"/>
    <w:rsid w:val="003F7EC5"/>
    <w:rsid w:val="00404969"/>
    <w:rsid w:val="00407921"/>
    <w:rsid w:val="00411C35"/>
    <w:rsid w:val="004127EE"/>
    <w:rsid w:val="0042244B"/>
    <w:rsid w:val="00426678"/>
    <w:rsid w:val="004302EE"/>
    <w:rsid w:val="0043144E"/>
    <w:rsid w:val="004338C2"/>
    <w:rsid w:val="004340E3"/>
    <w:rsid w:val="00437D5E"/>
    <w:rsid w:val="00446795"/>
    <w:rsid w:val="00447822"/>
    <w:rsid w:val="00452CC0"/>
    <w:rsid w:val="0045417F"/>
    <w:rsid w:val="004549E0"/>
    <w:rsid w:val="00455364"/>
    <w:rsid w:val="00456D38"/>
    <w:rsid w:val="00457EB9"/>
    <w:rsid w:val="00471CFA"/>
    <w:rsid w:val="00480D65"/>
    <w:rsid w:val="00484462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C3144"/>
    <w:rsid w:val="004D47C7"/>
    <w:rsid w:val="004E5062"/>
    <w:rsid w:val="004F765C"/>
    <w:rsid w:val="00505213"/>
    <w:rsid w:val="00507FEC"/>
    <w:rsid w:val="005144A4"/>
    <w:rsid w:val="0052781F"/>
    <w:rsid w:val="00535DE4"/>
    <w:rsid w:val="00542607"/>
    <w:rsid w:val="00542733"/>
    <w:rsid w:val="00542842"/>
    <w:rsid w:val="00546620"/>
    <w:rsid w:val="00547FDD"/>
    <w:rsid w:val="005525A8"/>
    <w:rsid w:val="0055324F"/>
    <w:rsid w:val="00557B1C"/>
    <w:rsid w:val="00560044"/>
    <w:rsid w:val="005665F9"/>
    <w:rsid w:val="0056780F"/>
    <w:rsid w:val="0057056E"/>
    <w:rsid w:val="005727B6"/>
    <w:rsid w:val="00572DF1"/>
    <w:rsid w:val="00582181"/>
    <w:rsid w:val="00582647"/>
    <w:rsid w:val="00585BF6"/>
    <w:rsid w:val="00586581"/>
    <w:rsid w:val="00586CF8"/>
    <w:rsid w:val="005945CA"/>
    <w:rsid w:val="005A0837"/>
    <w:rsid w:val="005A3B17"/>
    <w:rsid w:val="005B6171"/>
    <w:rsid w:val="005B69F7"/>
    <w:rsid w:val="005C458C"/>
    <w:rsid w:val="005D1590"/>
    <w:rsid w:val="005D4111"/>
    <w:rsid w:val="005D7788"/>
    <w:rsid w:val="005E1BD9"/>
    <w:rsid w:val="00602A0B"/>
    <w:rsid w:val="00603512"/>
    <w:rsid w:val="00610455"/>
    <w:rsid w:val="00617176"/>
    <w:rsid w:val="00622F3F"/>
    <w:rsid w:val="00623DC0"/>
    <w:rsid w:val="006246DF"/>
    <w:rsid w:val="00630318"/>
    <w:rsid w:val="00630751"/>
    <w:rsid w:val="00644595"/>
    <w:rsid w:val="0064614F"/>
    <w:rsid w:val="00651180"/>
    <w:rsid w:val="00651B29"/>
    <w:rsid w:val="00652304"/>
    <w:rsid w:val="00660CE9"/>
    <w:rsid w:val="006617EB"/>
    <w:rsid w:val="00676E46"/>
    <w:rsid w:val="00677078"/>
    <w:rsid w:val="00682B72"/>
    <w:rsid w:val="006832C5"/>
    <w:rsid w:val="0069600A"/>
    <w:rsid w:val="00696F73"/>
    <w:rsid w:val="006A2290"/>
    <w:rsid w:val="006A2459"/>
    <w:rsid w:val="006B0160"/>
    <w:rsid w:val="006B0B9A"/>
    <w:rsid w:val="006B1B53"/>
    <w:rsid w:val="006B4809"/>
    <w:rsid w:val="006C1481"/>
    <w:rsid w:val="006C25DF"/>
    <w:rsid w:val="006C5495"/>
    <w:rsid w:val="006D3116"/>
    <w:rsid w:val="006E1608"/>
    <w:rsid w:val="006E4750"/>
    <w:rsid w:val="006F2C4C"/>
    <w:rsid w:val="00717E98"/>
    <w:rsid w:val="00735898"/>
    <w:rsid w:val="00747C81"/>
    <w:rsid w:val="00761CD1"/>
    <w:rsid w:val="00775D4C"/>
    <w:rsid w:val="00782B89"/>
    <w:rsid w:val="007836E5"/>
    <w:rsid w:val="007865D2"/>
    <w:rsid w:val="007A0574"/>
    <w:rsid w:val="007A51F7"/>
    <w:rsid w:val="007A6290"/>
    <w:rsid w:val="007C226E"/>
    <w:rsid w:val="007D0989"/>
    <w:rsid w:val="007D175A"/>
    <w:rsid w:val="007D6B64"/>
    <w:rsid w:val="007D7E50"/>
    <w:rsid w:val="007E4BC2"/>
    <w:rsid w:val="007F2EC5"/>
    <w:rsid w:val="007F4C39"/>
    <w:rsid w:val="00804926"/>
    <w:rsid w:val="008108FD"/>
    <w:rsid w:val="00821C2F"/>
    <w:rsid w:val="00822321"/>
    <w:rsid w:val="00826BD6"/>
    <w:rsid w:val="00827A22"/>
    <w:rsid w:val="00834D45"/>
    <w:rsid w:val="008374DD"/>
    <w:rsid w:val="0085041E"/>
    <w:rsid w:val="0085348A"/>
    <w:rsid w:val="00853A9A"/>
    <w:rsid w:val="0085428E"/>
    <w:rsid w:val="00854E87"/>
    <w:rsid w:val="008628E1"/>
    <w:rsid w:val="00863229"/>
    <w:rsid w:val="00866D9D"/>
    <w:rsid w:val="00883DD4"/>
    <w:rsid w:val="00885780"/>
    <w:rsid w:val="00895E64"/>
    <w:rsid w:val="008A4586"/>
    <w:rsid w:val="008B0206"/>
    <w:rsid w:val="008B1300"/>
    <w:rsid w:val="008B3665"/>
    <w:rsid w:val="008B3CC4"/>
    <w:rsid w:val="008C1742"/>
    <w:rsid w:val="008D1CF8"/>
    <w:rsid w:val="008D2644"/>
    <w:rsid w:val="008E63AB"/>
    <w:rsid w:val="008E76A0"/>
    <w:rsid w:val="008F24BE"/>
    <w:rsid w:val="00900C2C"/>
    <w:rsid w:val="0090127B"/>
    <w:rsid w:val="00913C33"/>
    <w:rsid w:val="00914EB4"/>
    <w:rsid w:val="00936425"/>
    <w:rsid w:val="009401C9"/>
    <w:rsid w:val="0094124B"/>
    <w:rsid w:val="00946D85"/>
    <w:rsid w:val="00951877"/>
    <w:rsid w:val="00955A19"/>
    <w:rsid w:val="00964EFC"/>
    <w:rsid w:val="0097301B"/>
    <w:rsid w:val="00974546"/>
    <w:rsid w:val="00974B3B"/>
    <w:rsid w:val="009770B7"/>
    <w:rsid w:val="0099275B"/>
    <w:rsid w:val="00993727"/>
    <w:rsid w:val="009966E6"/>
    <w:rsid w:val="009A49E5"/>
    <w:rsid w:val="009A5CC2"/>
    <w:rsid w:val="009A6460"/>
    <w:rsid w:val="009A7D0C"/>
    <w:rsid w:val="009D15CC"/>
    <w:rsid w:val="009D3FDF"/>
    <w:rsid w:val="009D634D"/>
    <w:rsid w:val="009D754A"/>
    <w:rsid w:val="009E2BE2"/>
    <w:rsid w:val="009E5786"/>
    <w:rsid w:val="009E617D"/>
    <w:rsid w:val="009E7D8E"/>
    <w:rsid w:val="009F07B6"/>
    <w:rsid w:val="009F49A0"/>
    <w:rsid w:val="00A079E3"/>
    <w:rsid w:val="00A07DF1"/>
    <w:rsid w:val="00A10B90"/>
    <w:rsid w:val="00A15922"/>
    <w:rsid w:val="00A26593"/>
    <w:rsid w:val="00A34CB6"/>
    <w:rsid w:val="00A36434"/>
    <w:rsid w:val="00A37F2A"/>
    <w:rsid w:val="00A429FF"/>
    <w:rsid w:val="00A51B76"/>
    <w:rsid w:val="00A6569C"/>
    <w:rsid w:val="00A75F60"/>
    <w:rsid w:val="00A77F58"/>
    <w:rsid w:val="00A8349F"/>
    <w:rsid w:val="00A86B12"/>
    <w:rsid w:val="00AA0574"/>
    <w:rsid w:val="00AA0AE4"/>
    <w:rsid w:val="00AA3E99"/>
    <w:rsid w:val="00AB0495"/>
    <w:rsid w:val="00AC03C0"/>
    <w:rsid w:val="00AC661A"/>
    <w:rsid w:val="00AD13E8"/>
    <w:rsid w:val="00AD37FF"/>
    <w:rsid w:val="00AD422B"/>
    <w:rsid w:val="00AE2729"/>
    <w:rsid w:val="00AE3081"/>
    <w:rsid w:val="00AF1848"/>
    <w:rsid w:val="00B04DF4"/>
    <w:rsid w:val="00B20D54"/>
    <w:rsid w:val="00B2471B"/>
    <w:rsid w:val="00B25C1D"/>
    <w:rsid w:val="00B33CBA"/>
    <w:rsid w:val="00B3797F"/>
    <w:rsid w:val="00B407E0"/>
    <w:rsid w:val="00B435FA"/>
    <w:rsid w:val="00B53290"/>
    <w:rsid w:val="00B66E83"/>
    <w:rsid w:val="00B82546"/>
    <w:rsid w:val="00B84644"/>
    <w:rsid w:val="00B915C4"/>
    <w:rsid w:val="00BB300A"/>
    <w:rsid w:val="00BD0331"/>
    <w:rsid w:val="00BD4BDC"/>
    <w:rsid w:val="00BE0C5D"/>
    <w:rsid w:val="00BE4B33"/>
    <w:rsid w:val="00BF311C"/>
    <w:rsid w:val="00BF327E"/>
    <w:rsid w:val="00BF59F7"/>
    <w:rsid w:val="00C00904"/>
    <w:rsid w:val="00C02136"/>
    <w:rsid w:val="00C023F9"/>
    <w:rsid w:val="00C07AFE"/>
    <w:rsid w:val="00C11E21"/>
    <w:rsid w:val="00C15C09"/>
    <w:rsid w:val="00C212B9"/>
    <w:rsid w:val="00C21825"/>
    <w:rsid w:val="00C248BB"/>
    <w:rsid w:val="00C25291"/>
    <w:rsid w:val="00C25F60"/>
    <w:rsid w:val="00C473A4"/>
    <w:rsid w:val="00C54547"/>
    <w:rsid w:val="00C620F5"/>
    <w:rsid w:val="00C72FC1"/>
    <w:rsid w:val="00C73132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6B62"/>
    <w:rsid w:val="00CE747B"/>
    <w:rsid w:val="00CF0B1C"/>
    <w:rsid w:val="00CF3844"/>
    <w:rsid w:val="00D02C11"/>
    <w:rsid w:val="00D03997"/>
    <w:rsid w:val="00D1424A"/>
    <w:rsid w:val="00D14D77"/>
    <w:rsid w:val="00D17558"/>
    <w:rsid w:val="00D259F5"/>
    <w:rsid w:val="00D313D3"/>
    <w:rsid w:val="00D32E51"/>
    <w:rsid w:val="00D348C0"/>
    <w:rsid w:val="00D3556B"/>
    <w:rsid w:val="00D41A99"/>
    <w:rsid w:val="00D43822"/>
    <w:rsid w:val="00D450FA"/>
    <w:rsid w:val="00D47CDC"/>
    <w:rsid w:val="00D612E8"/>
    <w:rsid w:val="00D61AE4"/>
    <w:rsid w:val="00D703EF"/>
    <w:rsid w:val="00D72077"/>
    <w:rsid w:val="00D7326A"/>
    <w:rsid w:val="00D7472F"/>
    <w:rsid w:val="00D74F7B"/>
    <w:rsid w:val="00D82AED"/>
    <w:rsid w:val="00D85E9E"/>
    <w:rsid w:val="00D87AEE"/>
    <w:rsid w:val="00D87EC5"/>
    <w:rsid w:val="00D92B77"/>
    <w:rsid w:val="00DA2BE5"/>
    <w:rsid w:val="00DB046A"/>
    <w:rsid w:val="00DD11B4"/>
    <w:rsid w:val="00DE0C2E"/>
    <w:rsid w:val="00DF2C10"/>
    <w:rsid w:val="00DF6E0D"/>
    <w:rsid w:val="00E11049"/>
    <w:rsid w:val="00E142EA"/>
    <w:rsid w:val="00E16D73"/>
    <w:rsid w:val="00E22544"/>
    <w:rsid w:val="00E22C27"/>
    <w:rsid w:val="00E3640C"/>
    <w:rsid w:val="00E52C3B"/>
    <w:rsid w:val="00E609D0"/>
    <w:rsid w:val="00E63B77"/>
    <w:rsid w:val="00E7024A"/>
    <w:rsid w:val="00E75B6D"/>
    <w:rsid w:val="00E76AE7"/>
    <w:rsid w:val="00E77973"/>
    <w:rsid w:val="00E80A45"/>
    <w:rsid w:val="00E83EDD"/>
    <w:rsid w:val="00E901CA"/>
    <w:rsid w:val="00E91F39"/>
    <w:rsid w:val="00E93FCD"/>
    <w:rsid w:val="00E94B61"/>
    <w:rsid w:val="00E950E8"/>
    <w:rsid w:val="00EA3B1F"/>
    <w:rsid w:val="00EB678A"/>
    <w:rsid w:val="00EC036E"/>
    <w:rsid w:val="00EC4455"/>
    <w:rsid w:val="00ED2B0D"/>
    <w:rsid w:val="00ED5356"/>
    <w:rsid w:val="00ED7158"/>
    <w:rsid w:val="00EE3A11"/>
    <w:rsid w:val="00EF1904"/>
    <w:rsid w:val="00F00466"/>
    <w:rsid w:val="00F130FB"/>
    <w:rsid w:val="00F26248"/>
    <w:rsid w:val="00F349E7"/>
    <w:rsid w:val="00F43160"/>
    <w:rsid w:val="00F503B7"/>
    <w:rsid w:val="00F51AA3"/>
    <w:rsid w:val="00F61796"/>
    <w:rsid w:val="00F61E35"/>
    <w:rsid w:val="00F72CF1"/>
    <w:rsid w:val="00F80724"/>
    <w:rsid w:val="00F80D4E"/>
    <w:rsid w:val="00F827D9"/>
    <w:rsid w:val="00F8289C"/>
    <w:rsid w:val="00F87F4C"/>
    <w:rsid w:val="00FA2580"/>
    <w:rsid w:val="00FB169F"/>
    <w:rsid w:val="00FB7E8C"/>
    <w:rsid w:val="00FD02FB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ED33709D-9A50-4A95-BB42-52A17986A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link w:val="20"/>
    <w:uiPriority w:val="99"/>
    <w:qFormat/>
    <w:rsid w:val="00A86B12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link w:val="30"/>
    <w:uiPriority w:val="99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rsid w:val="00761CD1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лавие 2 Знак"/>
    <w:link w:val="2"/>
    <w:uiPriority w:val="99"/>
    <w:semiHidden/>
    <w:rsid w:val="00761CD1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лавие 3 Знак"/>
    <w:link w:val="3"/>
    <w:uiPriority w:val="99"/>
    <w:semiHidden/>
    <w:rsid w:val="00761CD1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40">
    <w:name w:val="Заглавие 4 Знак"/>
    <w:link w:val="4"/>
    <w:uiPriority w:val="99"/>
    <w:semiHidden/>
    <w:rsid w:val="00761CD1"/>
    <w:rPr>
      <w:rFonts w:ascii="Calibri" w:hAnsi="Calibri" w:cs="Times New Roman"/>
      <w:b/>
      <w:bCs/>
      <w:sz w:val="28"/>
      <w:szCs w:val="28"/>
      <w:lang w:val="en-US" w:eastAsia="en-US"/>
    </w:rPr>
  </w:style>
  <w:style w:type="paragraph" w:styleId="a3">
    <w:name w:val="header"/>
    <w:basedOn w:val="a"/>
    <w:link w:val="a4"/>
    <w:uiPriority w:val="99"/>
    <w:rsid w:val="00A86B12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link w:val="a3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paragraph" w:styleId="a5">
    <w:name w:val="footer"/>
    <w:basedOn w:val="a"/>
    <w:link w:val="a6"/>
    <w:rsid w:val="00A86B12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link w:val="a5"/>
    <w:rsid w:val="00C54547"/>
    <w:rPr>
      <w:rFonts w:ascii="Arial" w:hAnsi="Arial" w:cs="Times New Roman"/>
      <w:lang w:val="en-US" w:eastAsia="en-US"/>
    </w:rPr>
  </w:style>
  <w:style w:type="paragraph" w:styleId="a7">
    <w:name w:val="Body Text"/>
    <w:basedOn w:val="a"/>
    <w:link w:val="a8"/>
    <w:uiPriority w:val="99"/>
    <w:rsid w:val="00A86B12"/>
    <w:pPr>
      <w:jc w:val="both"/>
    </w:pPr>
    <w:rPr>
      <w:lang w:val="bg-BG"/>
    </w:rPr>
  </w:style>
  <w:style w:type="character" w:customStyle="1" w:styleId="a8">
    <w:name w:val="Основен текст Знак"/>
    <w:link w:val="a7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uiPriority w:val="99"/>
    <w:rsid w:val="00E16D73"/>
    <w:pPr>
      <w:spacing w:after="120"/>
      <w:ind w:left="283"/>
    </w:pPr>
  </w:style>
  <w:style w:type="character" w:customStyle="1" w:styleId="BodyText2Char">
    <w:name w:val="Body Text 2 Char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character" w:styleId="a9">
    <w:name w:val="Hyperlink"/>
    <w:uiPriority w:val="99"/>
    <w:rsid w:val="00A86B12"/>
    <w:rPr>
      <w:rFonts w:cs="Times New Roman"/>
      <w:color w:val="0000FF"/>
      <w:u w:val="single"/>
    </w:rPr>
  </w:style>
  <w:style w:type="character" w:styleId="aa">
    <w:name w:val="Emphasis"/>
    <w:uiPriority w:val="99"/>
    <w:qFormat/>
    <w:rsid w:val="005B69F7"/>
    <w:rPr>
      <w:rFonts w:cs="Times New Roman"/>
      <w:i/>
    </w:rPr>
  </w:style>
  <w:style w:type="paragraph" w:styleId="ab">
    <w:name w:val="Balloon Text"/>
    <w:basedOn w:val="a"/>
    <w:link w:val="ac"/>
    <w:uiPriority w:val="99"/>
    <w:semiHidden/>
    <w:rsid w:val="00DB046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semiHidden/>
    <w:rsid w:val="00761CD1"/>
    <w:rPr>
      <w:rFonts w:cs="Times New Roman"/>
      <w:sz w:val="2"/>
      <w:lang w:val="en-US" w:eastAsia="en-US"/>
    </w:rPr>
  </w:style>
  <w:style w:type="paragraph" w:customStyle="1" w:styleId="11">
    <w:name w:val="Списък на абзаци1"/>
    <w:basedOn w:val="a"/>
    <w:uiPriority w:val="99"/>
    <w:rsid w:val="00404969"/>
    <w:pPr>
      <w:ind w:left="720"/>
    </w:pPr>
  </w:style>
  <w:style w:type="paragraph" w:customStyle="1" w:styleId="Char">
    <w:name w:val="Char Знак Знак Знак"/>
    <w:basedOn w:val="a"/>
    <w:uiPriority w:val="99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uiPriority w:val="99"/>
    <w:rsid w:val="004E5062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paragraph" w:styleId="ad">
    <w:name w:val="No Spacing"/>
    <w:uiPriority w:val="99"/>
    <w:qFormat/>
    <w:rsid w:val="00F827D9"/>
    <w:rPr>
      <w:rFonts w:ascii="Calibri" w:hAnsi="Calibri"/>
      <w:sz w:val="22"/>
      <w:szCs w:val="22"/>
      <w:lang w:eastAsia="en-US"/>
    </w:rPr>
  </w:style>
  <w:style w:type="character" w:customStyle="1" w:styleId="22">
    <w:name w:val="Основен текст 2 Знак"/>
    <w:link w:val="21"/>
    <w:uiPriority w:val="99"/>
    <w:rsid w:val="00E16D73"/>
    <w:rPr>
      <w:rFonts w:ascii="Arial" w:hAnsi="Arial" w:cs="Times New Roman"/>
      <w:lang w:val="en-US" w:eastAsia="en-US"/>
    </w:rPr>
  </w:style>
  <w:style w:type="paragraph" w:customStyle="1" w:styleId="CharCharCharCharChar">
    <w:name w:val="Char Char Знак Знак Char Char Char Знак Знак"/>
    <w:basedOn w:val="a"/>
    <w:uiPriority w:val="99"/>
    <w:rsid w:val="00E16D73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paragraph" w:styleId="ae">
    <w:name w:val="List Paragraph"/>
    <w:basedOn w:val="a"/>
    <w:uiPriority w:val="99"/>
    <w:qFormat/>
    <w:rsid w:val="00F6179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4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500</Words>
  <Characters>2851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ADMINISTRATOR</dc:creator>
  <cp:keywords/>
  <dc:description/>
  <cp:lastModifiedBy>admin</cp:lastModifiedBy>
  <cp:revision>29</cp:revision>
  <cp:lastPrinted>2019-10-02T07:09:00Z</cp:lastPrinted>
  <dcterms:created xsi:type="dcterms:W3CDTF">2019-10-03T11:39:00Z</dcterms:created>
  <dcterms:modified xsi:type="dcterms:W3CDTF">2021-10-28T14:26:00Z</dcterms:modified>
</cp:coreProperties>
</file>