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870256">
        <w:rPr>
          <w:rFonts w:ascii="Times New Roman" w:hAnsi="Times New Roman"/>
          <w:b/>
          <w:color w:val="000000"/>
          <w:sz w:val="24"/>
          <w:szCs w:val="24"/>
          <w:lang w:val="bg-BG"/>
        </w:rPr>
        <w:t>124</w:t>
      </w:r>
      <w:r w:rsidR="00420622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="00745900">
        <w:rPr>
          <w:rFonts w:ascii="Times New Roman" w:hAnsi="Times New Roman"/>
          <w:b/>
          <w:color w:val="000000"/>
          <w:sz w:val="24"/>
          <w:szCs w:val="24"/>
          <w:lang w:val="bg-BG"/>
        </w:rPr>
        <w:t>/</w:t>
      </w:r>
      <w:r w:rsidR="00420622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="00870256">
        <w:rPr>
          <w:rFonts w:ascii="Times New Roman" w:hAnsi="Times New Roman"/>
          <w:b/>
          <w:color w:val="000000"/>
          <w:sz w:val="24"/>
          <w:szCs w:val="24"/>
          <w:lang w:val="bg-BG"/>
        </w:rPr>
        <w:t>02.10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.2023</w:t>
      </w:r>
      <w:r w:rsidR="00420622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№</w:t>
      </w:r>
      <w:r w:rsidR="00691A30">
        <w:t xml:space="preserve"> </w:t>
      </w:r>
      <w:r w:rsidR="00691A30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691A30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/26.09.2023</w:t>
      </w:r>
      <w:r w:rsidR="00691A30">
        <w:rPr>
          <w:rFonts w:ascii="Times New Roman" w:hAnsi="Times New Roman"/>
          <w:sz w:val="24"/>
          <w:szCs w:val="24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г. на комисията, назначена със заповед № ПО-09-12/02.08.2023 г. на директора на Областна дирекция „Земеделие“ – Габрово,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2A1288">
        <w:rPr>
          <w:rFonts w:ascii="Times New Roman" w:hAnsi="Times New Roman"/>
          <w:sz w:val="24"/>
          <w:szCs w:val="24"/>
          <w:lang w:val="bg-BG"/>
        </w:rPr>
        <w:t>1</w:t>
      </w:r>
      <w:r w:rsidR="00870256">
        <w:rPr>
          <w:rFonts w:ascii="Times New Roman" w:hAnsi="Times New Roman"/>
          <w:sz w:val="24"/>
          <w:szCs w:val="24"/>
          <w:lang w:val="bg-BG"/>
        </w:rPr>
        <w:t>9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A16EBE">
        <w:rPr>
          <w:rFonts w:ascii="Times New Roman" w:hAnsi="Times New Roman"/>
          <w:sz w:val="24"/>
          <w:szCs w:val="24"/>
          <w:lang w:val="bg-BG"/>
        </w:rPr>
        <w:t>30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г. за ОЗ за землището на </w:t>
      </w:r>
      <w:r w:rsidR="00A16EBE" w:rsidRPr="00A16EBE">
        <w:rPr>
          <w:rFonts w:ascii="Times New Roman" w:hAnsi="Times New Roman"/>
          <w:b/>
          <w:bCs/>
          <w:sz w:val="24"/>
          <w:szCs w:val="24"/>
        </w:rPr>
        <w:t xml:space="preserve">с. </w:t>
      </w:r>
      <w:r w:rsidR="00870256">
        <w:rPr>
          <w:rFonts w:ascii="Times New Roman" w:hAnsi="Times New Roman"/>
          <w:b/>
          <w:bCs/>
          <w:sz w:val="24"/>
          <w:szCs w:val="24"/>
          <w:lang w:val="bg-BG"/>
        </w:rPr>
        <w:t>КАРАИВАНЦА</w:t>
      </w:r>
      <w:r w:rsidR="00A16EBE" w:rsidRPr="00A16EBE">
        <w:rPr>
          <w:rFonts w:ascii="Times New Roman" w:hAnsi="Times New Roman"/>
          <w:b/>
          <w:bCs/>
          <w:sz w:val="24"/>
          <w:szCs w:val="24"/>
        </w:rPr>
        <w:t xml:space="preserve">, ЕКАТТЕ </w:t>
      </w:r>
      <w:r w:rsidR="00870256">
        <w:rPr>
          <w:rFonts w:ascii="Times New Roman" w:hAnsi="Times New Roman"/>
          <w:b/>
          <w:bCs/>
          <w:sz w:val="24"/>
          <w:szCs w:val="24"/>
          <w:lang w:val="bg-BG"/>
        </w:rPr>
        <w:t>36261</w:t>
      </w:r>
      <w:r w:rsidR="00A16EBE"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 w:rsidR="00B7237D" w:rsidRPr="00B723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870256" w:rsidRPr="00A16EBE">
        <w:rPr>
          <w:rFonts w:ascii="Times New Roman" w:hAnsi="Times New Roman"/>
          <w:b/>
          <w:bCs/>
          <w:sz w:val="24"/>
          <w:szCs w:val="24"/>
        </w:rPr>
        <w:t xml:space="preserve">с. </w:t>
      </w:r>
      <w:r w:rsidR="00870256">
        <w:rPr>
          <w:rFonts w:ascii="Times New Roman" w:hAnsi="Times New Roman"/>
          <w:b/>
          <w:bCs/>
          <w:sz w:val="24"/>
          <w:szCs w:val="24"/>
          <w:lang w:val="bg-BG"/>
        </w:rPr>
        <w:t>КАРАИВАНЦА</w:t>
      </w:r>
      <w:r w:rsidR="00870256" w:rsidRPr="00A16EBE">
        <w:rPr>
          <w:rFonts w:ascii="Times New Roman" w:hAnsi="Times New Roman"/>
          <w:b/>
          <w:bCs/>
          <w:sz w:val="24"/>
          <w:szCs w:val="24"/>
        </w:rPr>
        <w:t xml:space="preserve">, ЕКАТТЕ </w:t>
      </w:r>
      <w:r w:rsidR="00870256">
        <w:rPr>
          <w:rFonts w:ascii="Times New Roman" w:hAnsi="Times New Roman"/>
          <w:b/>
          <w:bCs/>
          <w:sz w:val="24"/>
          <w:szCs w:val="24"/>
          <w:lang w:val="bg-BG"/>
        </w:rPr>
        <w:t>36261</w:t>
      </w:r>
      <w:r w:rsidR="002A1288">
        <w:rPr>
          <w:rFonts w:ascii="Times New Roman" w:hAnsi="Times New Roman"/>
          <w:b/>
          <w:bCs/>
          <w:sz w:val="24"/>
          <w:szCs w:val="24"/>
          <w:lang w:val="bg-BG"/>
        </w:rPr>
        <w:t xml:space="preserve">,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EE14C7" w:rsidRPr="00EE14C7" w:rsidRDefault="00EE14C7" w:rsidP="00EE14C7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 "О Ч" ЕООД</w:t>
      </w:r>
      <w:r w:rsidRPr="00EE14C7">
        <w:rPr>
          <w:rFonts w:ascii="Times New Roman" w:hAnsi="Times New Roman"/>
          <w:sz w:val="24"/>
          <w:szCs w:val="24"/>
          <w:lang w:val="bg-BG"/>
        </w:rPr>
        <w:t xml:space="preserve"> с разпределени масиви (по  номера), съгласно проекта: 12, 13, 14, 15, 16, с обща площ 173,285 дка.(с правно основание: 24,407 дка, на основание на чл. 37в, ал. 3, т. 2: 148,878 дка). </w:t>
      </w:r>
    </w:p>
    <w:p w:rsidR="00EE14C7" w:rsidRPr="00EE14C7" w:rsidRDefault="00EE14C7" w:rsidP="00EE14C7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E14C7">
        <w:rPr>
          <w:rFonts w:ascii="Times New Roman" w:hAnsi="Times New Roman"/>
          <w:sz w:val="24"/>
          <w:szCs w:val="24"/>
          <w:lang w:val="bg-BG"/>
        </w:rPr>
        <w:t xml:space="preserve"> 2. "РЕСЕН" ЕООД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14C7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3, 4, 5, 6, 7, 8, 9, 10, 11, с обща площ 595,154 дка.(с правно основание: 286,651 дка, на основание на чл. 37в, ал. 3, т. 2: 308,503 дка). </w:t>
      </w:r>
    </w:p>
    <w:p w:rsidR="00EE14C7" w:rsidRDefault="00EE14C7" w:rsidP="00EE14C7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3. РОЛЕС ЕООД</w:t>
      </w:r>
      <w:r w:rsidRPr="00EE14C7">
        <w:rPr>
          <w:rFonts w:ascii="Times New Roman" w:hAnsi="Times New Roman"/>
          <w:sz w:val="24"/>
          <w:szCs w:val="24"/>
          <w:lang w:val="bg-BG"/>
        </w:rPr>
        <w:t xml:space="preserve"> с разпределени масиви (по  номера), съгласно проекта: 1, 2, с обща площ 211,075 дка.(с правно основание: 124,817 дка, на основание на чл. 37в, ал. 3, т. 2: 86,258 дка). </w:t>
      </w:r>
    </w:p>
    <w:p w:rsidR="00456B4A" w:rsidRPr="007B570C" w:rsidRDefault="00456B4A" w:rsidP="00EE14C7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A1288">
        <w:rPr>
          <w:rFonts w:ascii="Times New Roman" w:hAnsi="Times New Roman"/>
          <w:b/>
          <w:sz w:val="24"/>
          <w:szCs w:val="24"/>
          <w:lang w:val="bg-BG"/>
        </w:rPr>
        <w:t>I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lastRenderedPageBreak/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Pr="007B570C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5B5603" w:rsidRPr="007B570C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2C305D" w:rsidRPr="007B570C" w:rsidRDefault="002C305D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6D47BA" w:rsidRPr="008F7AF7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ru-RU"/>
        </w:rPr>
        <w:t>За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директор на ОДЗ - Габрово: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ab/>
        <w:t xml:space="preserve"> </w:t>
      </w:r>
      <w:r w:rsidR="00B55A38">
        <w:rPr>
          <w:rFonts w:ascii="Times New Roman" w:hAnsi="Times New Roman"/>
          <w:b/>
          <w:spacing w:val="-6"/>
          <w:sz w:val="24"/>
          <w:szCs w:val="24"/>
          <w:lang w:val="ru-RU"/>
        </w:rPr>
        <w:t>/П/</w:t>
      </w:r>
    </w:p>
    <w:p w:rsidR="006D47BA" w:rsidRPr="00420622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Силвия </w:t>
      </w:r>
      <w:r w:rsidR="00420622">
        <w:rPr>
          <w:rFonts w:ascii="Times New Roman" w:hAnsi="Times New Roman"/>
          <w:b/>
          <w:spacing w:val="-6"/>
          <w:sz w:val="24"/>
          <w:szCs w:val="24"/>
          <w:lang w:val="bg-BG"/>
        </w:rPr>
        <w:t>Евтимова</w:t>
      </w:r>
    </w:p>
    <w:p w:rsidR="006D47BA" w:rsidRPr="008F7AF7" w:rsidRDefault="006D47BA" w:rsidP="006D47BA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6D47BA" w:rsidRPr="008F7AF7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AC0556" w:rsidRPr="007B570C" w:rsidRDefault="00AC0556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AC0556" w:rsidRPr="007B570C" w:rsidRDefault="00AC0556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bookmarkStart w:id="0" w:name="_GoBack"/>
      <w:bookmarkEnd w:id="0"/>
    </w:p>
    <w:sectPr w:rsidR="00AC0556" w:rsidRPr="007B570C" w:rsidSect="005B6171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E12" w:rsidRDefault="00C67E12">
      <w:r>
        <w:separator/>
      </w:r>
    </w:p>
  </w:endnote>
  <w:endnote w:type="continuationSeparator" w:id="0">
    <w:p w:rsidR="00C67E12" w:rsidRDefault="00C67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A38" w:rsidRPr="00B55A38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A38" w:rsidRPr="00B55A38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E12" w:rsidRDefault="00C67E12">
      <w:r>
        <w:separator/>
      </w:r>
    </w:p>
  </w:footnote>
  <w:footnote w:type="continuationSeparator" w:id="0">
    <w:p w:rsidR="00C67E12" w:rsidRDefault="00C67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0F25A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AF0"/>
    <w:rsid w:val="00040E2F"/>
    <w:rsid w:val="00041E48"/>
    <w:rsid w:val="00042806"/>
    <w:rsid w:val="00044B88"/>
    <w:rsid w:val="00045382"/>
    <w:rsid w:val="00045DAE"/>
    <w:rsid w:val="000477BF"/>
    <w:rsid w:val="0005609A"/>
    <w:rsid w:val="00057A37"/>
    <w:rsid w:val="00070E7B"/>
    <w:rsid w:val="00080EF7"/>
    <w:rsid w:val="00086EFF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2A9E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B4FB3"/>
    <w:rsid w:val="001D350F"/>
    <w:rsid w:val="001D6052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5564"/>
    <w:rsid w:val="00232F8E"/>
    <w:rsid w:val="00233184"/>
    <w:rsid w:val="00237B9A"/>
    <w:rsid w:val="00253AAD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288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2F3182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74A40"/>
    <w:rsid w:val="003933E4"/>
    <w:rsid w:val="00394DCC"/>
    <w:rsid w:val="003A1FA9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0622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03913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1A3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17E98"/>
    <w:rsid w:val="00720F96"/>
    <w:rsid w:val="007270E5"/>
    <w:rsid w:val="00735898"/>
    <w:rsid w:val="00741EFF"/>
    <w:rsid w:val="00745900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802D6F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70256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2441"/>
    <w:rsid w:val="00A058C9"/>
    <w:rsid w:val="00A079E3"/>
    <w:rsid w:val="00A07DF1"/>
    <w:rsid w:val="00A10B90"/>
    <w:rsid w:val="00A124E7"/>
    <w:rsid w:val="00A12F04"/>
    <w:rsid w:val="00A15922"/>
    <w:rsid w:val="00A16EBE"/>
    <w:rsid w:val="00A34CB6"/>
    <w:rsid w:val="00A37F2A"/>
    <w:rsid w:val="00A4159D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0655F"/>
    <w:rsid w:val="00B15594"/>
    <w:rsid w:val="00B20D54"/>
    <w:rsid w:val="00B24BA2"/>
    <w:rsid w:val="00B25C1D"/>
    <w:rsid w:val="00B33CBA"/>
    <w:rsid w:val="00B3797F"/>
    <w:rsid w:val="00B407E0"/>
    <w:rsid w:val="00B435FA"/>
    <w:rsid w:val="00B53290"/>
    <w:rsid w:val="00B55A38"/>
    <w:rsid w:val="00B64A6B"/>
    <w:rsid w:val="00B66C9F"/>
    <w:rsid w:val="00B66E83"/>
    <w:rsid w:val="00B7190C"/>
    <w:rsid w:val="00B7237D"/>
    <w:rsid w:val="00B84644"/>
    <w:rsid w:val="00B915C4"/>
    <w:rsid w:val="00B9343D"/>
    <w:rsid w:val="00BD0331"/>
    <w:rsid w:val="00BD4BDC"/>
    <w:rsid w:val="00BE0C5D"/>
    <w:rsid w:val="00BE4B33"/>
    <w:rsid w:val="00BF327E"/>
    <w:rsid w:val="00BF3CC0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67E12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E14C7"/>
    <w:rsid w:val="00EF552B"/>
    <w:rsid w:val="00EF55F5"/>
    <w:rsid w:val="00F00466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AC0EF4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691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29</cp:revision>
  <cp:lastPrinted>2019-08-13T08:23:00Z</cp:lastPrinted>
  <dcterms:created xsi:type="dcterms:W3CDTF">2023-09-14T08:21:00Z</dcterms:created>
  <dcterms:modified xsi:type="dcterms:W3CDTF">2023-10-09T14:13:00Z</dcterms:modified>
</cp:coreProperties>
</file>