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00776" w:rsidRPr="007B570C" w:rsidRDefault="00300776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20373C">
        <w:rPr>
          <w:rFonts w:ascii="Times New Roman" w:hAnsi="Times New Roman"/>
          <w:b/>
          <w:color w:val="000000"/>
          <w:sz w:val="24"/>
          <w:szCs w:val="24"/>
          <w:lang w:val="bg-BG"/>
        </w:rPr>
        <w:t>77</w:t>
      </w:r>
      <w:r w:rsidR="0030077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20373C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30077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20373C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300776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bookmarkStart w:id="0" w:name="_GoBack"/>
      <w:bookmarkEnd w:id="0"/>
    </w:p>
    <w:p w:rsidR="00963C74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00776" w:rsidRPr="007B570C" w:rsidRDefault="00300776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2501">
        <w:rPr>
          <w:rFonts w:ascii="Times New Roman" w:hAnsi="Times New Roman"/>
          <w:sz w:val="24"/>
          <w:szCs w:val="24"/>
          <w:lang w:val="bg-BG"/>
        </w:rPr>
        <w:t>№</w:t>
      </w:r>
      <w:r w:rsidR="00492501">
        <w:t xml:space="preserve"> </w:t>
      </w:r>
      <w:r w:rsidR="00492501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492501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</w:t>
      </w:r>
      <w:r w:rsidR="00492501" w:rsidRPr="00053C06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09.2023</w:t>
      </w:r>
      <w:r w:rsidR="00492501" w:rsidRPr="00053C06">
        <w:rPr>
          <w:rFonts w:ascii="Times New Roman" w:hAnsi="Times New Roman"/>
          <w:sz w:val="24"/>
          <w:szCs w:val="24"/>
        </w:rPr>
        <w:t xml:space="preserve"> </w:t>
      </w:r>
      <w:r w:rsidR="00492501" w:rsidRPr="00053C06">
        <w:rPr>
          <w:rFonts w:ascii="Times New Roman" w:hAnsi="Times New Roman"/>
          <w:sz w:val="24"/>
          <w:szCs w:val="24"/>
          <w:lang w:val="bg-BG"/>
        </w:rPr>
        <w:t>г. на</w:t>
      </w:r>
      <w:r w:rsidR="00492501">
        <w:rPr>
          <w:rFonts w:ascii="Times New Roman" w:hAnsi="Times New Roman"/>
          <w:sz w:val="24"/>
          <w:szCs w:val="24"/>
          <w:lang w:val="bg-BG"/>
        </w:rPr>
        <w:t xml:space="preserve"> комисията, назначена със заповед № ПО-09-12/02.08.2023 г. на директора на Областна дирекция „Земеделие“ – Габрово,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B0655F">
        <w:rPr>
          <w:rFonts w:ascii="Times New Roman" w:hAnsi="Times New Roman"/>
          <w:sz w:val="24"/>
          <w:szCs w:val="24"/>
          <w:lang w:val="bg-BG"/>
        </w:rPr>
        <w:t>9</w:t>
      </w:r>
      <w:r w:rsidR="004927AE">
        <w:rPr>
          <w:rFonts w:ascii="Times New Roman" w:hAnsi="Times New Roman"/>
          <w:sz w:val="24"/>
          <w:szCs w:val="24"/>
          <w:lang w:val="bg-BG"/>
        </w:rPr>
        <w:t>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B0655F">
        <w:rPr>
          <w:rFonts w:ascii="Times New Roman" w:hAnsi="Times New Roman"/>
          <w:sz w:val="24"/>
          <w:szCs w:val="24"/>
          <w:lang w:val="bg-BG"/>
        </w:rPr>
        <w:t>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927AE">
        <w:rPr>
          <w:rFonts w:ascii="Times New Roman" w:hAnsi="Times New Roman"/>
          <w:sz w:val="24"/>
          <w:szCs w:val="24"/>
          <w:lang w:val="bg-BG"/>
        </w:rPr>
        <w:t xml:space="preserve"> г. за </w:t>
      </w:r>
      <w:r w:rsidR="00B169ED" w:rsidRPr="00A63047">
        <w:rPr>
          <w:rFonts w:ascii="Times New Roman" w:hAnsi="Times New Roman"/>
          <w:sz w:val="24"/>
          <w:szCs w:val="24"/>
          <w:lang w:val="bg-BG"/>
        </w:rPr>
        <w:t>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B0655F" w:rsidRPr="00B0655F">
        <w:rPr>
          <w:rFonts w:ascii="Times New Roman" w:hAnsi="Times New Roman"/>
          <w:b/>
          <w:sz w:val="24"/>
          <w:szCs w:val="24"/>
          <w:lang w:val="bg-BG"/>
        </w:rPr>
        <w:t>с. ЗАЯ, ЕКАТТЕ 30418</w:t>
      </w:r>
      <w:r w:rsidR="00456B4A" w:rsidRPr="00420170">
        <w:rPr>
          <w:rFonts w:ascii="Times New Roman" w:hAnsi="Times New Roman"/>
          <w:b/>
          <w:sz w:val="24"/>
          <w:szCs w:val="24"/>
          <w:lang w:val="bg-BG"/>
        </w:rPr>
        <w:t>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62682B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B0655F" w:rsidRPr="00B0655F">
        <w:rPr>
          <w:rFonts w:ascii="Times New Roman" w:hAnsi="Times New Roman"/>
          <w:b/>
          <w:sz w:val="24"/>
          <w:szCs w:val="24"/>
          <w:lang w:val="bg-BG"/>
        </w:rPr>
        <w:t>с. ЗАЯ, ЕКАТТЕ 30418</w:t>
      </w:r>
      <w:r w:rsidR="00420170" w:rsidRPr="00420170">
        <w:rPr>
          <w:rFonts w:ascii="Times New Roman" w:hAnsi="Times New Roman"/>
          <w:b/>
          <w:sz w:val="24"/>
          <w:szCs w:val="24"/>
          <w:lang w:val="bg-BG"/>
        </w:rPr>
        <w:t>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927AE" w:rsidRDefault="004927AE" w:rsidP="007270E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4927AE">
        <w:rPr>
          <w:rFonts w:ascii="Times New Roman" w:hAnsi="Times New Roman"/>
          <w:sz w:val="24"/>
          <w:szCs w:val="24"/>
          <w:lang w:val="bg-BG"/>
        </w:rPr>
        <w:t>1. ЧЕХ &amp; П ООД</w:t>
      </w:r>
      <w:r w:rsidR="005150F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927A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4, 5, 6, с обща площ 491,168 дка.(с правно основание: 227,683 дка, на основание на чл. 37в, ал. 3, т. 2: 263,485 дка). </w:t>
      </w:r>
    </w:p>
    <w:p w:rsidR="00456B4A" w:rsidRPr="007B570C" w:rsidRDefault="00456B4A" w:rsidP="007270E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B90E71" w:rsidRDefault="006D47BA" w:rsidP="00B90E71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B90E71">
        <w:rPr>
          <w:rFonts w:ascii="Times New Roman" w:hAnsi="Times New Roman"/>
          <w:b/>
          <w:spacing w:val="-6"/>
          <w:sz w:val="24"/>
          <w:szCs w:val="24"/>
        </w:rPr>
        <w:t>/</w:t>
      </w:r>
      <w:r w:rsidR="00B90E71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Колева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C0556" w:rsidRPr="007B570C" w:rsidSect="00300776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5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856" w:rsidRDefault="009E7856">
      <w:r>
        <w:separator/>
      </w:r>
    </w:p>
  </w:endnote>
  <w:endnote w:type="continuationSeparator" w:id="0">
    <w:p w:rsidR="009E7856" w:rsidRDefault="009E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E71" w:rsidRPr="00B90E71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E71" w:rsidRPr="00B90E71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856" w:rsidRDefault="009E7856">
      <w:r>
        <w:separator/>
      </w:r>
    </w:p>
  </w:footnote>
  <w:footnote w:type="continuationSeparator" w:id="0">
    <w:p w:rsidR="009E7856" w:rsidRDefault="009E7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8" name="Картина 2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FD26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3C06"/>
    <w:rsid w:val="0005609A"/>
    <w:rsid w:val="00057A37"/>
    <w:rsid w:val="00070E7B"/>
    <w:rsid w:val="00080EF7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E13"/>
    <w:rsid w:val="001D6E62"/>
    <w:rsid w:val="001E48B3"/>
    <w:rsid w:val="001E712E"/>
    <w:rsid w:val="001F0EB1"/>
    <w:rsid w:val="00201DD3"/>
    <w:rsid w:val="0020373C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0776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2501"/>
    <w:rsid w:val="004927AE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150FB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B6F02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2682B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369A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856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3047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69ED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0E71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0639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48CD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49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27</cp:revision>
  <cp:lastPrinted>2019-08-13T08:23:00Z</cp:lastPrinted>
  <dcterms:created xsi:type="dcterms:W3CDTF">2023-09-14T08:21:00Z</dcterms:created>
  <dcterms:modified xsi:type="dcterms:W3CDTF">2023-10-04T13:59:00Z</dcterms:modified>
</cp:coreProperties>
</file>