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462B" w14:textId="77777777" w:rsidR="007A5CE5" w:rsidRDefault="007A5CE5" w:rsidP="00972792">
      <w:pPr>
        <w:keepNext/>
        <w:autoSpaceDE w:val="0"/>
        <w:autoSpaceDN w:val="0"/>
        <w:adjustRightInd w:val="0"/>
        <w:spacing w:before="240" w:after="60"/>
        <w:outlineLvl w:val="0"/>
        <w:rPr>
          <w:rFonts w:ascii="Verdana" w:hAnsi="Verdana"/>
          <w:b/>
          <w:bCs/>
          <w:kern w:val="32"/>
          <w:sz w:val="20"/>
        </w:rPr>
      </w:pPr>
    </w:p>
    <w:p w14:paraId="3FE98982" w14:textId="77777777" w:rsidR="007A5CE5" w:rsidRDefault="007A5CE5" w:rsidP="007A5CE5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Verdana" w:hAnsi="Verdana"/>
          <w:b/>
          <w:bCs/>
          <w:kern w:val="32"/>
          <w:sz w:val="20"/>
        </w:rPr>
      </w:pPr>
      <w:r>
        <w:rPr>
          <w:rFonts w:ascii="Verdana" w:hAnsi="Verdana"/>
          <w:b/>
          <w:bCs/>
          <w:kern w:val="32"/>
          <w:sz w:val="20"/>
        </w:rPr>
        <w:t>ДЕКЛАРАЦИЯ</w:t>
      </w:r>
    </w:p>
    <w:p w14:paraId="7D4D084E" w14:textId="77777777" w:rsidR="007A5CE5" w:rsidRDefault="007A5CE5" w:rsidP="007A5CE5">
      <w:pPr>
        <w:spacing w:line="360" w:lineRule="auto"/>
        <w:jc w:val="center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за </w:t>
      </w:r>
      <w:proofErr w:type="spellStart"/>
      <w:r>
        <w:rPr>
          <w:rFonts w:ascii="Verdana" w:hAnsi="Verdana"/>
          <w:sz w:val="20"/>
          <w:lang w:val="ru-RU"/>
        </w:rPr>
        <w:t>обстоятелствата</w:t>
      </w:r>
      <w:proofErr w:type="spellEnd"/>
      <w:r>
        <w:rPr>
          <w:rFonts w:ascii="Verdana" w:hAnsi="Verdana"/>
          <w:sz w:val="20"/>
          <w:lang w:val="ru-RU"/>
        </w:rPr>
        <w:t xml:space="preserve"> по чл.107а, ал.1 от Кодекса </w:t>
      </w:r>
      <w:proofErr w:type="gramStart"/>
      <w:r>
        <w:rPr>
          <w:rFonts w:ascii="Verdana" w:hAnsi="Verdana"/>
          <w:sz w:val="20"/>
          <w:lang w:val="ru-RU"/>
        </w:rPr>
        <w:t>на труда</w:t>
      </w:r>
      <w:proofErr w:type="gramEnd"/>
    </w:p>
    <w:p w14:paraId="0F448E80" w14:textId="77777777" w:rsidR="007A5CE5" w:rsidRDefault="007A5CE5" w:rsidP="007A5CE5">
      <w:pPr>
        <w:rPr>
          <w:rFonts w:ascii="Verdana" w:hAnsi="Verdana"/>
          <w:b/>
          <w:bCs/>
          <w:sz w:val="20"/>
          <w:lang w:val="ru-RU"/>
        </w:rPr>
      </w:pPr>
    </w:p>
    <w:p w14:paraId="541B8935" w14:textId="77777777" w:rsidR="007A5CE5" w:rsidRDefault="007A5CE5" w:rsidP="007A5CE5">
      <w:pPr>
        <w:ind w:firstLine="284"/>
        <w:rPr>
          <w:rFonts w:ascii="Verdana" w:hAnsi="Verdana"/>
          <w:bCs/>
          <w:sz w:val="20"/>
          <w:lang w:val="ru-RU"/>
        </w:rPr>
      </w:pPr>
      <w:proofErr w:type="spellStart"/>
      <w:r>
        <w:rPr>
          <w:rFonts w:ascii="Verdana" w:hAnsi="Verdana"/>
          <w:bCs/>
          <w:caps/>
          <w:sz w:val="20"/>
          <w:lang w:val="ru-RU"/>
        </w:rPr>
        <w:t>д</w:t>
      </w:r>
      <w:r>
        <w:rPr>
          <w:rFonts w:ascii="Verdana" w:hAnsi="Verdana"/>
          <w:bCs/>
          <w:sz w:val="20"/>
          <w:lang w:val="ru-RU"/>
        </w:rPr>
        <w:t>олуподписаният</w:t>
      </w:r>
      <w:proofErr w:type="spellEnd"/>
      <w:r>
        <w:rPr>
          <w:rFonts w:ascii="Verdana" w:hAnsi="Verdana"/>
          <w:bCs/>
          <w:sz w:val="20"/>
          <w:lang w:val="ru-RU"/>
        </w:rPr>
        <w:t>/</w:t>
      </w:r>
      <w:proofErr w:type="spellStart"/>
      <w:r>
        <w:rPr>
          <w:rFonts w:ascii="Verdana" w:hAnsi="Verdana"/>
          <w:bCs/>
          <w:sz w:val="20"/>
          <w:lang w:val="ru-RU"/>
        </w:rPr>
        <w:t>ната</w:t>
      </w:r>
      <w:proofErr w:type="spellEnd"/>
      <w:r>
        <w:rPr>
          <w:rFonts w:ascii="Verdana" w:hAnsi="Verdana"/>
          <w:bCs/>
          <w:sz w:val="20"/>
          <w:lang w:val="ru-RU"/>
        </w:rPr>
        <w:t xml:space="preserve"> ...................................................................................</w:t>
      </w:r>
    </w:p>
    <w:p w14:paraId="3F6BA5BF" w14:textId="77777777" w:rsidR="007A5CE5" w:rsidRDefault="007A5CE5" w:rsidP="007A5CE5">
      <w:pPr>
        <w:jc w:val="both"/>
        <w:rPr>
          <w:rFonts w:ascii="Verdana" w:hAnsi="Verdana"/>
          <w:bCs/>
          <w:sz w:val="20"/>
          <w:lang w:val="ru-RU"/>
        </w:rPr>
      </w:pPr>
    </w:p>
    <w:p w14:paraId="1FC27505" w14:textId="77777777" w:rsidR="007A5CE5" w:rsidRDefault="007A5CE5" w:rsidP="007A5CE5">
      <w:pPr>
        <w:ind w:firstLine="284"/>
        <w:jc w:val="both"/>
        <w:rPr>
          <w:rFonts w:ascii="Verdana" w:hAnsi="Verdana"/>
          <w:bCs/>
          <w:sz w:val="20"/>
          <w:lang w:val="ru-RU"/>
        </w:rPr>
      </w:pPr>
      <w:r>
        <w:rPr>
          <w:rFonts w:ascii="Verdana" w:hAnsi="Verdana"/>
          <w:bCs/>
          <w:sz w:val="20"/>
          <w:lang w:val="ru-RU"/>
        </w:rPr>
        <w:t>.....................................................................................................................</w:t>
      </w:r>
    </w:p>
    <w:p w14:paraId="020FF220" w14:textId="77777777" w:rsidR="007A5CE5" w:rsidRDefault="007A5CE5" w:rsidP="007A5CE5">
      <w:pPr>
        <w:jc w:val="both"/>
        <w:rPr>
          <w:rFonts w:ascii="Verdana" w:hAnsi="Verdana"/>
          <w:bCs/>
          <w:sz w:val="20"/>
          <w:lang w:val="ru-RU"/>
        </w:rPr>
      </w:pPr>
    </w:p>
    <w:p w14:paraId="38C856AB" w14:textId="77777777" w:rsidR="007A5CE5" w:rsidRDefault="007A5CE5" w:rsidP="007A5CE5">
      <w:pPr>
        <w:ind w:firstLine="284"/>
        <w:jc w:val="both"/>
        <w:rPr>
          <w:rFonts w:ascii="Verdana" w:hAnsi="Verdana"/>
          <w:bCs/>
          <w:sz w:val="20"/>
          <w:lang w:val="ru-RU"/>
        </w:rPr>
      </w:pPr>
      <w:r>
        <w:rPr>
          <w:rFonts w:ascii="Verdana" w:hAnsi="Verdana"/>
          <w:bCs/>
          <w:sz w:val="20"/>
          <w:lang w:val="ru-RU"/>
        </w:rPr>
        <w:t>с ЕГН ..................................................</w:t>
      </w:r>
    </w:p>
    <w:p w14:paraId="78B1BBEE" w14:textId="77777777" w:rsidR="007A5CE5" w:rsidRDefault="007A5CE5" w:rsidP="007A5CE5">
      <w:pPr>
        <w:jc w:val="both"/>
        <w:rPr>
          <w:rFonts w:ascii="Verdana" w:hAnsi="Verdana"/>
          <w:b/>
          <w:bCs/>
          <w:sz w:val="20"/>
          <w:lang w:val="ru-RU"/>
        </w:rPr>
      </w:pPr>
    </w:p>
    <w:p w14:paraId="55839A30" w14:textId="77777777" w:rsidR="007A5CE5" w:rsidRDefault="007A5CE5" w:rsidP="007A5CE5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34BEFFAD" w14:textId="77777777" w:rsidR="007A5CE5" w:rsidRDefault="007A5CE5" w:rsidP="007A5CE5">
      <w:pPr>
        <w:spacing w:before="120"/>
        <w:ind w:right="203"/>
        <w:jc w:val="center"/>
        <w:rPr>
          <w:rFonts w:ascii="Verdana" w:hAnsi="Verdana" w:cs="Arial"/>
          <w:b/>
          <w:bCs/>
          <w:sz w:val="20"/>
          <w:lang w:val="ru-RU"/>
        </w:rPr>
      </w:pPr>
      <w:r>
        <w:rPr>
          <w:rFonts w:ascii="Verdana" w:hAnsi="Verdana" w:cs="Arial"/>
          <w:b/>
          <w:bCs/>
          <w:caps/>
          <w:sz w:val="20"/>
          <w:lang w:val="ru-RU"/>
        </w:rPr>
        <w:t xml:space="preserve">декларирам, </w:t>
      </w:r>
      <w:r>
        <w:rPr>
          <w:rFonts w:ascii="Verdana" w:hAnsi="Verdana" w:cs="Arial"/>
          <w:b/>
          <w:bCs/>
          <w:sz w:val="20"/>
          <w:lang w:val="ru-RU"/>
        </w:rPr>
        <w:t>че:</w:t>
      </w:r>
    </w:p>
    <w:p w14:paraId="1E635A54" w14:textId="77777777" w:rsidR="007A5CE5" w:rsidRDefault="007A5CE5" w:rsidP="007A5CE5">
      <w:pPr>
        <w:spacing w:before="120"/>
        <w:ind w:right="203"/>
        <w:jc w:val="center"/>
        <w:rPr>
          <w:rFonts w:ascii="Verdana" w:hAnsi="Verdana" w:cs="Arial"/>
          <w:b/>
          <w:bCs/>
          <w:sz w:val="20"/>
          <w:lang w:val="ru-RU"/>
        </w:rPr>
      </w:pPr>
    </w:p>
    <w:p w14:paraId="648D111F" w14:textId="77777777" w:rsidR="007A5CE5" w:rsidRDefault="007A5CE5" w:rsidP="007A5CE5">
      <w:pPr>
        <w:spacing w:before="120"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bCs/>
          <w:sz w:val="20"/>
          <w:lang w:val="ru-RU"/>
        </w:rPr>
        <w:t xml:space="preserve">1.  Не </w:t>
      </w:r>
      <w:proofErr w:type="spellStart"/>
      <w:r>
        <w:rPr>
          <w:rFonts w:ascii="Verdana" w:hAnsi="Verdana"/>
          <w:bCs/>
          <w:sz w:val="20"/>
          <w:lang w:val="ru-RU"/>
        </w:rPr>
        <w:t>съм</w:t>
      </w:r>
      <w:proofErr w:type="spellEnd"/>
      <w:r>
        <w:rPr>
          <w:rFonts w:ascii="Verdana" w:hAnsi="Verdana"/>
          <w:bCs/>
          <w:sz w:val="20"/>
          <w:lang w:val="ru-RU"/>
        </w:rPr>
        <w:t xml:space="preserve"> </w:t>
      </w:r>
      <w:r>
        <w:rPr>
          <w:rFonts w:ascii="Verdana" w:hAnsi="Verdana"/>
          <w:sz w:val="20"/>
          <w:lang w:val="ru-RU"/>
        </w:rPr>
        <w:t xml:space="preserve">в </w:t>
      </w:r>
      <w:proofErr w:type="spellStart"/>
      <w:r>
        <w:rPr>
          <w:rFonts w:ascii="Verdana" w:hAnsi="Verdana"/>
          <w:sz w:val="20"/>
          <w:lang w:val="ru-RU"/>
        </w:rPr>
        <w:t>йерархическа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връзка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ръководство</w:t>
      </w:r>
      <w:proofErr w:type="spellEnd"/>
      <w:r>
        <w:rPr>
          <w:rFonts w:ascii="Verdana" w:hAnsi="Verdana"/>
          <w:sz w:val="20"/>
          <w:lang w:val="ru-RU"/>
        </w:rPr>
        <w:t xml:space="preserve"> и контрол </w:t>
      </w:r>
      <w:proofErr w:type="spellStart"/>
      <w:r>
        <w:rPr>
          <w:rFonts w:ascii="Verdana" w:hAnsi="Verdana"/>
          <w:sz w:val="20"/>
          <w:lang w:val="ru-RU"/>
        </w:rPr>
        <w:t>със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съпруг</w:t>
      </w:r>
      <w:proofErr w:type="spellEnd"/>
      <w:r>
        <w:rPr>
          <w:rFonts w:ascii="Verdana" w:hAnsi="Verdana"/>
          <w:sz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lang w:val="ru-RU"/>
        </w:rPr>
        <w:t>съпруга</w:t>
      </w:r>
      <w:proofErr w:type="spellEnd"/>
      <w:r>
        <w:rPr>
          <w:rFonts w:ascii="Verdana" w:hAnsi="Verdana"/>
          <w:sz w:val="20"/>
          <w:lang w:val="ru-RU"/>
        </w:rPr>
        <w:t xml:space="preserve">, </w:t>
      </w:r>
      <w:proofErr w:type="gramStart"/>
      <w:r>
        <w:rPr>
          <w:rFonts w:ascii="Verdana" w:hAnsi="Verdana"/>
          <w:sz w:val="20"/>
          <w:lang w:val="ru-RU"/>
        </w:rPr>
        <w:t>с лице</w:t>
      </w:r>
      <w:proofErr w:type="gramEnd"/>
      <w:r>
        <w:rPr>
          <w:rFonts w:ascii="Verdana" w:hAnsi="Verdana"/>
          <w:sz w:val="20"/>
          <w:lang w:val="ru-RU"/>
        </w:rPr>
        <w:t xml:space="preserve">, с </w:t>
      </w:r>
      <w:proofErr w:type="spellStart"/>
      <w:r>
        <w:rPr>
          <w:rFonts w:ascii="Verdana" w:hAnsi="Verdana"/>
          <w:sz w:val="20"/>
          <w:lang w:val="ru-RU"/>
        </w:rPr>
        <w:t>което</w:t>
      </w:r>
      <w:proofErr w:type="spellEnd"/>
      <w:r>
        <w:rPr>
          <w:rFonts w:ascii="Verdana" w:hAnsi="Verdana"/>
          <w:sz w:val="20"/>
          <w:lang w:val="ru-RU"/>
        </w:rPr>
        <w:t xml:space="preserve"> е </w:t>
      </w:r>
      <w:proofErr w:type="spellStart"/>
      <w:r>
        <w:rPr>
          <w:rFonts w:ascii="Verdana" w:hAnsi="Verdana"/>
          <w:sz w:val="20"/>
          <w:lang w:val="ru-RU"/>
        </w:rPr>
        <w:t>във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фактическо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съжителство</w:t>
      </w:r>
      <w:proofErr w:type="spellEnd"/>
      <w:r>
        <w:rPr>
          <w:rFonts w:ascii="Verdana" w:hAnsi="Verdana"/>
          <w:sz w:val="20"/>
          <w:lang w:val="ru-RU"/>
        </w:rPr>
        <w:t xml:space="preserve">, с </w:t>
      </w:r>
      <w:proofErr w:type="spellStart"/>
      <w:r>
        <w:rPr>
          <w:rFonts w:ascii="Verdana" w:hAnsi="Verdana"/>
          <w:sz w:val="20"/>
          <w:lang w:val="ru-RU"/>
        </w:rPr>
        <w:t>роднина</w:t>
      </w:r>
      <w:proofErr w:type="spellEnd"/>
      <w:r>
        <w:rPr>
          <w:rFonts w:ascii="Verdana" w:hAnsi="Verdana"/>
          <w:sz w:val="20"/>
          <w:lang w:val="ru-RU"/>
        </w:rPr>
        <w:t xml:space="preserve"> по права линия без ограничения, по </w:t>
      </w:r>
      <w:proofErr w:type="spellStart"/>
      <w:r>
        <w:rPr>
          <w:rFonts w:ascii="Verdana" w:hAnsi="Verdana"/>
          <w:sz w:val="20"/>
          <w:lang w:val="ru-RU"/>
        </w:rPr>
        <w:t>съребрена</w:t>
      </w:r>
      <w:proofErr w:type="spellEnd"/>
      <w:r>
        <w:rPr>
          <w:rFonts w:ascii="Verdana" w:hAnsi="Verdana"/>
          <w:sz w:val="20"/>
          <w:lang w:val="ru-RU"/>
        </w:rPr>
        <w:t xml:space="preserve"> линия до </w:t>
      </w:r>
      <w:proofErr w:type="spellStart"/>
      <w:r>
        <w:rPr>
          <w:rFonts w:ascii="Verdana" w:hAnsi="Verdana"/>
          <w:sz w:val="20"/>
          <w:lang w:val="ru-RU"/>
        </w:rPr>
        <w:t>четвърта</w:t>
      </w:r>
      <w:proofErr w:type="spellEnd"/>
      <w:r>
        <w:rPr>
          <w:rFonts w:ascii="Verdana" w:hAnsi="Verdana"/>
          <w:sz w:val="20"/>
          <w:lang w:val="ru-RU"/>
        </w:rPr>
        <w:t xml:space="preserve"> степен, включително, или по сватовство до </w:t>
      </w:r>
      <w:proofErr w:type="spellStart"/>
      <w:r>
        <w:rPr>
          <w:rFonts w:ascii="Verdana" w:hAnsi="Verdana"/>
          <w:sz w:val="20"/>
          <w:lang w:val="ru-RU"/>
        </w:rPr>
        <w:t>четвърта</w:t>
      </w:r>
      <w:proofErr w:type="spellEnd"/>
      <w:r>
        <w:rPr>
          <w:rFonts w:ascii="Verdana" w:hAnsi="Verdana"/>
          <w:sz w:val="20"/>
          <w:lang w:val="ru-RU"/>
        </w:rPr>
        <w:t xml:space="preserve"> степен </w:t>
      </w:r>
      <w:proofErr w:type="spellStart"/>
      <w:r>
        <w:rPr>
          <w:rFonts w:ascii="Verdana" w:hAnsi="Verdana"/>
          <w:sz w:val="20"/>
          <w:lang w:val="ru-RU"/>
        </w:rPr>
        <w:t>включително</w:t>
      </w:r>
      <w:proofErr w:type="spellEnd"/>
      <w:r>
        <w:rPr>
          <w:rFonts w:ascii="Verdana" w:hAnsi="Verdana"/>
          <w:sz w:val="20"/>
          <w:lang w:val="ru-RU"/>
        </w:rPr>
        <w:t>;</w:t>
      </w:r>
    </w:p>
    <w:p w14:paraId="12D6AC7A" w14:textId="77777777"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2. 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едноличен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търговец</w:t>
      </w:r>
      <w:proofErr w:type="spellEnd"/>
      <w:r>
        <w:rPr>
          <w:rFonts w:ascii="Verdana" w:hAnsi="Verdana"/>
          <w:sz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lang w:val="ru-RU"/>
        </w:rPr>
        <w:t>неограничено</w:t>
      </w:r>
      <w:proofErr w:type="spellEnd"/>
      <w:r>
        <w:rPr>
          <w:rFonts w:ascii="Verdana" w:hAnsi="Verdana"/>
          <w:sz w:val="20"/>
          <w:lang w:val="ru-RU"/>
        </w:rPr>
        <w:t xml:space="preserve"> отговорен </w:t>
      </w:r>
      <w:proofErr w:type="spellStart"/>
      <w:r>
        <w:rPr>
          <w:rFonts w:ascii="Verdana" w:hAnsi="Verdana"/>
          <w:sz w:val="20"/>
          <w:lang w:val="ru-RU"/>
        </w:rPr>
        <w:t>съдружник</w:t>
      </w:r>
      <w:proofErr w:type="spellEnd"/>
      <w:r>
        <w:rPr>
          <w:rFonts w:ascii="Verdana" w:hAnsi="Verdana"/>
          <w:sz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lang w:val="ru-RU"/>
        </w:rPr>
        <w:t>търговско</w:t>
      </w:r>
      <w:proofErr w:type="spellEnd"/>
      <w:r>
        <w:rPr>
          <w:rFonts w:ascii="Verdana" w:hAnsi="Verdana"/>
          <w:sz w:val="20"/>
          <w:lang w:val="ru-RU"/>
        </w:rPr>
        <w:t xml:space="preserve"> дружество, </w:t>
      </w:r>
      <w:proofErr w:type="spellStart"/>
      <w:r>
        <w:rPr>
          <w:rFonts w:ascii="Verdana" w:hAnsi="Verdana"/>
          <w:sz w:val="20"/>
          <w:lang w:val="ru-RU"/>
        </w:rPr>
        <w:t>управител</w:t>
      </w:r>
      <w:proofErr w:type="spellEnd"/>
      <w:r>
        <w:rPr>
          <w:rFonts w:ascii="Verdana" w:hAnsi="Verdana"/>
          <w:sz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lang w:val="ru-RU"/>
        </w:rPr>
        <w:t>търговски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пълномощник</w:t>
      </w:r>
      <w:proofErr w:type="spellEnd"/>
      <w:r>
        <w:rPr>
          <w:rFonts w:ascii="Verdana" w:hAnsi="Verdana"/>
          <w:sz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lang w:val="ru-RU"/>
        </w:rPr>
        <w:t>търговски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lang w:val="ru-RU"/>
        </w:rPr>
        <w:t xml:space="preserve">, прокурист, </w:t>
      </w:r>
      <w:proofErr w:type="spellStart"/>
      <w:r>
        <w:rPr>
          <w:rFonts w:ascii="Verdana" w:hAnsi="Verdana"/>
          <w:sz w:val="20"/>
          <w:lang w:val="ru-RU"/>
        </w:rPr>
        <w:t>търговски</w:t>
      </w:r>
      <w:proofErr w:type="spellEnd"/>
      <w:r>
        <w:rPr>
          <w:rFonts w:ascii="Verdana" w:hAnsi="Verdana"/>
          <w:sz w:val="20"/>
          <w:lang w:val="ru-RU"/>
        </w:rPr>
        <w:t xml:space="preserve"> посредник, ликвидатор или синдик, член на орган на управление или контрол на </w:t>
      </w:r>
      <w:proofErr w:type="spellStart"/>
      <w:r>
        <w:rPr>
          <w:rFonts w:ascii="Verdana" w:hAnsi="Verdana"/>
          <w:sz w:val="20"/>
          <w:lang w:val="ru-RU"/>
        </w:rPr>
        <w:t>търговско</w:t>
      </w:r>
      <w:proofErr w:type="spellEnd"/>
      <w:r>
        <w:rPr>
          <w:rFonts w:ascii="Verdana" w:hAnsi="Verdana"/>
          <w:sz w:val="20"/>
          <w:lang w:val="ru-RU"/>
        </w:rPr>
        <w:t xml:space="preserve"> дружество или кооперация;</w:t>
      </w:r>
    </w:p>
    <w:p w14:paraId="50A39278" w14:textId="77777777"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3.  </w:t>
      </w:r>
      <w:proofErr w:type="gramStart"/>
      <w:r>
        <w:rPr>
          <w:rFonts w:ascii="Verdana" w:hAnsi="Verdana"/>
          <w:sz w:val="20"/>
          <w:lang w:val="ru-RU"/>
        </w:rPr>
        <w:t>При участие</w:t>
      </w:r>
      <w:proofErr w:type="gram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като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държавата</w:t>
      </w:r>
      <w:proofErr w:type="spellEnd"/>
      <w:r>
        <w:rPr>
          <w:rFonts w:ascii="Verdana" w:hAnsi="Verdana"/>
          <w:sz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lang w:val="ru-RU"/>
        </w:rPr>
        <w:t>общината</w:t>
      </w:r>
      <w:proofErr w:type="spellEnd"/>
      <w:r>
        <w:rPr>
          <w:rFonts w:ascii="Verdana" w:hAnsi="Verdana"/>
          <w:sz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lang w:val="ru-RU"/>
        </w:rPr>
        <w:t>органите</w:t>
      </w:r>
      <w:proofErr w:type="spellEnd"/>
      <w:r>
        <w:rPr>
          <w:rFonts w:ascii="Verdana" w:hAnsi="Verdana"/>
          <w:sz w:val="20"/>
          <w:lang w:val="ru-RU"/>
        </w:rPr>
        <w:t xml:space="preserve"> на управление или контрол на </w:t>
      </w:r>
      <w:proofErr w:type="spellStart"/>
      <w:r>
        <w:rPr>
          <w:rFonts w:ascii="Verdana" w:hAnsi="Verdana"/>
          <w:sz w:val="20"/>
          <w:lang w:val="ru-RU"/>
        </w:rPr>
        <w:t>търговските</w:t>
      </w:r>
      <w:proofErr w:type="spellEnd"/>
      <w:r>
        <w:rPr>
          <w:rFonts w:ascii="Verdana" w:hAnsi="Verdana"/>
          <w:sz w:val="20"/>
          <w:lang w:val="ru-RU"/>
        </w:rPr>
        <w:t xml:space="preserve"> дружества с </w:t>
      </w:r>
      <w:proofErr w:type="spellStart"/>
      <w:r>
        <w:rPr>
          <w:rFonts w:ascii="Verdana" w:hAnsi="Verdana"/>
          <w:sz w:val="20"/>
          <w:lang w:val="ru-RU"/>
        </w:rPr>
        <w:t>държавно</w:t>
      </w:r>
      <w:proofErr w:type="spellEnd"/>
      <w:r>
        <w:rPr>
          <w:rFonts w:ascii="Verdana" w:hAnsi="Verdana"/>
          <w:sz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lang w:val="ru-RU"/>
        </w:rPr>
        <w:t>общинско</w:t>
      </w:r>
      <w:proofErr w:type="spellEnd"/>
      <w:r>
        <w:rPr>
          <w:rFonts w:ascii="Verdana" w:hAnsi="Verdana"/>
          <w:sz w:val="20"/>
          <w:lang w:val="ru-RU"/>
        </w:rPr>
        <w:t xml:space="preserve"> участие в капитала или на </w:t>
      </w:r>
      <w:proofErr w:type="spellStart"/>
      <w:r>
        <w:rPr>
          <w:rFonts w:ascii="Verdana" w:hAnsi="Verdana"/>
          <w:sz w:val="20"/>
          <w:lang w:val="ru-RU"/>
        </w:rPr>
        <w:t>юридическите</w:t>
      </w:r>
      <w:proofErr w:type="spellEnd"/>
      <w:r>
        <w:rPr>
          <w:rFonts w:ascii="Verdana" w:hAnsi="Verdana"/>
          <w:sz w:val="20"/>
          <w:lang w:val="ru-RU"/>
        </w:rPr>
        <w:t xml:space="preserve"> лица, </w:t>
      </w:r>
      <w:proofErr w:type="spellStart"/>
      <w:r>
        <w:rPr>
          <w:rFonts w:ascii="Verdana" w:hAnsi="Verdana"/>
          <w:sz w:val="20"/>
          <w:lang w:val="ru-RU"/>
        </w:rPr>
        <w:t>създадени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със</w:t>
      </w:r>
      <w:proofErr w:type="spellEnd"/>
      <w:r>
        <w:rPr>
          <w:rFonts w:ascii="Verdana" w:hAnsi="Verdana"/>
          <w:sz w:val="20"/>
          <w:lang w:val="ru-RU"/>
        </w:rPr>
        <w:t xml:space="preserve"> закон, да не </w:t>
      </w:r>
      <w:proofErr w:type="spellStart"/>
      <w:r>
        <w:rPr>
          <w:rFonts w:ascii="Verdana" w:hAnsi="Verdana"/>
          <w:sz w:val="20"/>
          <w:lang w:val="ru-RU"/>
        </w:rPr>
        <w:t>получавам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това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възнаграждение</w:t>
      </w:r>
      <w:proofErr w:type="spellEnd"/>
      <w:r>
        <w:rPr>
          <w:rFonts w:ascii="Verdana" w:hAnsi="Verdana"/>
          <w:sz w:val="20"/>
          <w:lang w:val="ru-RU"/>
        </w:rPr>
        <w:t>.</w:t>
      </w:r>
    </w:p>
    <w:p w14:paraId="2E36F0BE" w14:textId="77777777"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4.  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народен </w:t>
      </w:r>
      <w:proofErr w:type="spellStart"/>
      <w:r>
        <w:rPr>
          <w:rFonts w:ascii="Verdana" w:hAnsi="Verdana"/>
          <w:sz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lang w:val="ru-RU"/>
        </w:rPr>
        <w:t>;</w:t>
      </w:r>
    </w:p>
    <w:p w14:paraId="0CBE7920" w14:textId="77777777"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5.  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съветник</w:t>
      </w:r>
      <w:proofErr w:type="spellEnd"/>
      <w:r>
        <w:rPr>
          <w:rFonts w:ascii="Verdana" w:hAnsi="Verdana"/>
          <w:sz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lang w:val="ru-RU"/>
        </w:rPr>
        <w:t>общински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съвет</w:t>
      </w:r>
      <w:proofErr w:type="spellEnd"/>
      <w:r>
        <w:rPr>
          <w:rFonts w:ascii="Verdana" w:hAnsi="Verdana"/>
          <w:sz w:val="20"/>
          <w:lang w:val="ru-RU"/>
        </w:rPr>
        <w:t xml:space="preserve"> - само за </w:t>
      </w:r>
      <w:proofErr w:type="spellStart"/>
      <w:r>
        <w:rPr>
          <w:rFonts w:ascii="Verdana" w:hAnsi="Verdana"/>
          <w:sz w:val="20"/>
          <w:lang w:val="ru-RU"/>
        </w:rPr>
        <w:t>съответната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общинска</w:t>
      </w:r>
      <w:proofErr w:type="spellEnd"/>
      <w:r>
        <w:rPr>
          <w:rFonts w:ascii="Verdana" w:hAnsi="Verdana"/>
          <w:sz w:val="20"/>
          <w:lang w:val="ru-RU"/>
        </w:rPr>
        <w:t xml:space="preserve"> администрация;</w:t>
      </w:r>
    </w:p>
    <w:p w14:paraId="02397AC6" w14:textId="77777777"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6.  Не </w:t>
      </w:r>
      <w:proofErr w:type="spellStart"/>
      <w:r>
        <w:rPr>
          <w:rFonts w:ascii="Verdana" w:hAnsi="Verdana"/>
          <w:sz w:val="20"/>
          <w:lang w:val="ru-RU"/>
        </w:rPr>
        <w:t>заемам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ръководна</w:t>
      </w:r>
      <w:proofErr w:type="spellEnd"/>
      <w:r>
        <w:rPr>
          <w:rFonts w:ascii="Verdana" w:hAnsi="Verdana"/>
          <w:sz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lang w:val="ru-RU"/>
        </w:rPr>
        <w:t>контролна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длъжност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национално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равнище</w:t>
      </w:r>
      <w:proofErr w:type="spellEnd"/>
      <w:r>
        <w:rPr>
          <w:rFonts w:ascii="Verdana" w:hAnsi="Verdana"/>
          <w:sz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lang w:val="ru-RU"/>
        </w:rPr>
        <w:t>политическа</w:t>
      </w:r>
      <w:proofErr w:type="spellEnd"/>
      <w:r>
        <w:rPr>
          <w:rFonts w:ascii="Verdana" w:hAnsi="Verdana"/>
          <w:sz w:val="20"/>
          <w:lang w:val="ru-RU"/>
        </w:rPr>
        <w:t xml:space="preserve"> партия; </w:t>
      </w:r>
      <w:proofErr w:type="spellStart"/>
      <w:r>
        <w:rPr>
          <w:rFonts w:ascii="Verdana" w:hAnsi="Verdana"/>
          <w:sz w:val="20"/>
          <w:lang w:val="ru-RU"/>
        </w:rPr>
        <w:t>тази</w:t>
      </w:r>
      <w:proofErr w:type="spellEnd"/>
      <w:r>
        <w:rPr>
          <w:rFonts w:ascii="Verdana" w:hAnsi="Verdana"/>
          <w:sz w:val="20"/>
          <w:lang w:val="ru-RU"/>
        </w:rPr>
        <w:t xml:space="preserve"> забрана не се </w:t>
      </w:r>
      <w:proofErr w:type="spellStart"/>
      <w:r>
        <w:rPr>
          <w:rFonts w:ascii="Verdana" w:hAnsi="Verdana"/>
          <w:sz w:val="20"/>
          <w:lang w:val="ru-RU"/>
        </w:rPr>
        <w:t>отнася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членовете</w:t>
      </w:r>
      <w:proofErr w:type="spellEnd"/>
      <w:r>
        <w:rPr>
          <w:rFonts w:ascii="Verdana" w:hAnsi="Verdana"/>
          <w:sz w:val="20"/>
          <w:lang w:val="ru-RU"/>
        </w:rPr>
        <w:t xml:space="preserve"> на политически </w:t>
      </w:r>
      <w:proofErr w:type="spellStart"/>
      <w:r>
        <w:rPr>
          <w:rFonts w:ascii="Verdana" w:hAnsi="Verdana"/>
          <w:sz w:val="20"/>
          <w:lang w:val="ru-RU"/>
        </w:rPr>
        <w:t>кабинети</w:t>
      </w:r>
      <w:proofErr w:type="spellEnd"/>
      <w:r>
        <w:rPr>
          <w:rFonts w:ascii="Verdana" w:hAnsi="Verdana"/>
          <w:sz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lang w:val="ru-RU"/>
        </w:rPr>
        <w:t>съветниците</w:t>
      </w:r>
      <w:proofErr w:type="spellEnd"/>
      <w:r>
        <w:rPr>
          <w:rFonts w:ascii="Verdana" w:hAnsi="Verdana"/>
          <w:sz w:val="20"/>
          <w:lang w:val="ru-RU"/>
        </w:rPr>
        <w:t xml:space="preserve"> и </w:t>
      </w:r>
      <w:proofErr w:type="spellStart"/>
      <w:r>
        <w:rPr>
          <w:rFonts w:ascii="Verdana" w:hAnsi="Verdana"/>
          <w:sz w:val="20"/>
          <w:lang w:val="ru-RU"/>
        </w:rPr>
        <w:t>експертите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към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тях</w:t>
      </w:r>
      <w:proofErr w:type="spellEnd"/>
      <w:r>
        <w:rPr>
          <w:rFonts w:ascii="Verdana" w:hAnsi="Verdana"/>
          <w:sz w:val="20"/>
          <w:lang w:val="ru-RU"/>
        </w:rPr>
        <w:t>.</w:t>
      </w:r>
    </w:p>
    <w:p w14:paraId="7227AF9B" w14:textId="77777777" w:rsidR="007A5CE5" w:rsidRDefault="007A5CE5" w:rsidP="007A5CE5">
      <w:pPr>
        <w:spacing w:line="276" w:lineRule="auto"/>
        <w:ind w:right="203" w:firstLine="540"/>
        <w:rPr>
          <w:rFonts w:ascii="Verdana" w:hAnsi="Verdana"/>
          <w:sz w:val="20"/>
          <w:lang w:val="ru-RU"/>
        </w:rPr>
      </w:pPr>
    </w:p>
    <w:p w14:paraId="7788B78E" w14:textId="77777777"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Известна ми е </w:t>
      </w:r>
      <w:proofErr w:type="spellStart"/>
      <w:r>
        <w:rPr>
          <w:rFonts w:ascii="Verdana" w:hAnsi="Verdana"/>
          <w:sz w:val="20"/>
          <w:lang w:val="ru-RU"/>
        </w:rPr>
        <w:t>наказателната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отговорност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неверни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данни</w:t>
      </w:r>
      <w:proofErr w:type="spellEnd"/>
      <w:r>
        <w:rPr>
          <w:rFonts w:ascii="Verdana" w:hAnsi="Verdana"/>
          <w:sz w:val="20"/>
          <w:lang w:val="ru-RU"/>
        </w:rPr>
        <w:t xml:space="preserve"> по чл.313 от </w:t>
      </w:r>
      <w:proofErr w:type="spellStart"/>
      <w:r>
        <w:rPr>
          <w:rFonts w:ascii="Verdana" w:hAnsi="Verdana"/>
          <w:sz w:val="20"/>
          <w:lang w:val="ru-RU"/>
        </w:rPr>
        <w:t>Наказателния</w:t>
      </w:r>
      <w:proofErr w:type="spellEnd"/>
      <w:r>
        <w:rPr>
          <w:rFonts w:ascii="Verdana" w:hAnsi="Verdana"/>
          <w:sz w:val="20"/>
          <w:lang w:val="ru-RU"/>
        </w:rPr>
        <w:t xml:space="preserve"> кодекс.</w:t>
      </w:r>
    </w:p>
    <w:p w14:paraId="52F6C93B" w14:textId="77777777" w:rsidR="007A5CE5" w:rsidRDefault="007A5CE5" w:rsidP="007A5CE5">
      <w:pPr>
        <w:spacing w:line="276" w:lineRule="auto"/>
        <w:ind w:right="203"/>
        <w:jc w:val="both"/>
        <w:rPr>
          <w:lang w:val="ru-RU"/>
        </w:rPr>
      </w:pPr>
    </w:p>
    <w:p w14:paraId="6092C602" w14:textId="77777777" w:rsidR="000574F5" w:rsidRDefault="000574F5" w:rsidP="007A5CE5">
      <w:pPr>
        <w:spacing w:line="276" w:lineRule="auto"/>
        <w:ind w:right="203"/>
        <w:jc w:val="both"/>
        <w:rPr>
          <w:lang w:val="ru-RU"/>
        </w:rPr>
      </w:pPr>
    </w:p>
    <w:p w14:paraId="79C311F1" w14:textId="77777777" w:rsidR="007A5CE5" w:rsidRDefault="007A5CE5" w:rsidP="007A5CE5">
      <w:pPr>
        <w:spacing w:line="276" w:lineRule="auto"/>
        <w:ind w:right="203"/>
        <w:jc w:val="both"/>
        <w:rPr>
          <w:lang w:val="ru-RU"/>
        </w:rPr>
      </w:pPr>
    </w:p>
    <w:p w14:paraId="4B9434E0" w14:textId="77777777" w:rsidR="007A5CE5" w:rsidRDefault="007A5CE5" w:rsidP="007A5CE5">
      <w:pPr>
        <w:ind w:right="203"/>
        <w:jc w:val="both"/>
        <w:rPr>
          <w:lang w:val="ru-RU"/>
        </w:rPr>
      </w:pPr>
    </w:p>
    <w:p w14:paraId="0FBD45A0" w14:textId="77777777" w:rsidR="007A5CE5" w:rsidRDefault="007A5CE5" w:rsidP="007A5CE5">
      <w:pPr>
        <w:ind w:right="203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Дата</w:t>
      </w:r>
      <w:proofErr w:type="spellEnd"/>
      <w:r>
        <w:rPr>
          <w:rFonts w:ascii="Verdana" w:hAnsi="Verdana"/>
          <w:sz w:val="20"/>
        </w:rPr>
        <w:t>........................... г.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>
        <w:rPr>
          <w:rFonts w:ascii="Verdana" w:hAnsi="Verdana"/>
          <w:sz w:val="20"/>
        </w:rPr>
        <w:t>Подпис</w:t>
      </w:r>
      <w:proofErr w:type="spellEnd"/>
      <w:r>
        <w:rPr>
          <w:rFonts w:ascii="Verdana" w:hAnsi="Verdana"/>
          <w:sz w:val="20"/>
        </w:rPr>
        <w:t>..........................</w:t>
      </w:r>
    </w:p>
    <w:p w14:paraId="6B24D334" w14:textId="77777777" w:rsidR="007A5CE5" w:rsidRDefault="007A5CE5" w:rsidP="007A5CE5">
      <w:pPr>
        <w:ind w:right="203"/>
        <w:jc w:val="right"/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</w:t>
      </w:r>
    </w:p>
    <w:p w14:paraId="7EC7680D" w14:textId="77777777" w:rsidR="007A5CE5" w:rsidRDefault="007A5CE5" w:rsidP="007A5CE5">
      <w:pPr>
        <w:ind w:right="203"/>
        <w:jc w:val="center"/>
        <w:rPr>
          <w:i/>
          <w:lang w:val="ru-RU"/>
        </w:rPr>
      </w:pPr>
    </w:p>
    <w:p w14:paraId="42EFA5CC" w14:textId="77777777" w:rsidR="007A5CE5" w:rsidRDefault="007A5CE5" w:rsidP="007A5CE5">
      <w:pPr>
        <w:ind w:right="203"/>
        <w:jc w:val="center"/>
        <w:rPr>
          <w:i/>
          <w:lang w:val="ru-RU"/>
        </w:rPr>
      </w:pPr>
    </w:p>
    <w:p w14:paraId="7EB84C50" w14:textId="77777777" w:rsidR="007A5CE5" w:rsidRDefault="007A5CE5" w:rsidP="007A5CE5">
      <w:pPr>
        <w:ind w:right="203"/>
        <w:jc w:val="center"/>
        <w:rPr>
          <w:i/>
          <w:lang w:val="ru-RU"/>
        </w:rPr>
      </w:pPr>
    </w:p>
    <w:p w14:paraId="7F5484A8" w14:textId="77777777" w:rsidR="007A5CE5" w:rsidRDefault="007A5CE5" w:rsidP="007A5CE5">
      <w:pPr>
        <w:ind w:right="203"/>
        <w:jc w:val="center"/>
        <w:rPr>
          <w:i/>
          <w:lang w:val="ru-RU"/>
        </w:rPr>
      </w:pPr>
    </w:p>
    <w:p w14:paraId="68721AF0" w14:textId="77777777" w:rsidR="007A5CE5" w:rsidRDefault="007A5CE5" w:rsidP="007A5CE5">
      <w:pPr>
        <w:ind w:right="203"/>
        <w:jc w:val="center"/>
        <w:rPr>
          <w:i/>
          <w:lang w:val="ru-RU"/>
        </w:rPr>
      </w:pPr>
    </w:p>
    <w:p w14:paraId="7C805767" w14:textId="77777777" w:rsidR="007E1329" w:rsidRPr="00191948" w:rsidRDefault="007E1329" w:rsidP="007A5CE5">
      <w:pPr>
        <w:rPr>
          <w:rStyle w:val="filled-value"/>
          <w:rFonts w:ascii="Verdana" w:hAnsi="Verdana" w:cs="Arial"/>
          <w:b/>
          <w:sz w:val="20"/>
        </w:rPr>
      </w:pPr>
    </w:p>
    <w:sectPr w:rsidR="007E1329" w:rsidRPr="00191948" w:rsidSect="00796741">
      <w:headerReference w:type="default" r:id="rId8"/>
      <w:footerReference w:type="default" r:id="rId9"/>
      <w:pgSz w:w="11906" w:h="16838"/>
      <w:pgMar w:top="1563" w:right="1417" w:bottom="993" w:left="1417" w:header="567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8228" w14:textId="77777777" w:rsidR="00DE693F" w:rsidRDefault="00DE693F">
      <w:r>
        <w:separator/>
      </w:r>
    </w:p>
  </w:endnote>
  <w:endnote w:type="continuationSeparator" w:id="0">
    <w:p w14:paraId="047C20DE" w14:textId="77777777" w:rsidR="00DE693F" w:rsidRDefault="00DE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8310" w14:textId="77777777" w:rsidR="00756928" w:rsidRDefault="00756928" w:rsidP="00660217">
    <w:pPr>
      <w:pStyle w:val="a6"/>
      <w:tabs>
        <w:tab w:val="right" w:pos="8647"/>
      </w:tabs>
      <w:jc w:val="center"/>
      <w:rPr>
        <w:bCs/>
        <w:sz w:val="16"/>
        <w:szCs w:val="16"/>
      </w:rPr>
    </w:pPr>
  </w:p>
  <w:p w14:paraId="4E9C5118" w14:textId="1B67A87E" w:rsidR="00660217" w:rsidRPr="00B9386D" w:rsidRDefault="00660217" w:rsidP="00B9386D">
    <w:pPr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AEA9" w14:textId="77777777" w:rsidR="00DE693F" w:rsidRDefault="00DE693F">
      <w:r>
        <w:separator/>
      </w:r>
    </w:p>
  </w:footnote>
  <w:footnote w:type="continuationSeparator" w:id="0">
    <w:p w14:paraId="002D4F61" w14:textId="77777777" w:rsidR="00DE693F" w:rsidRDefault="00DE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3CE2" w14:textId="77777777" w:rsidR="007A0B53" w:rsidRDefault="007A0B53" w:rsidP="007A0B53">
    <w:pPr>
      <w:tabs>
        <w:tab w:val="center" w:pos="4421"/>
        <w:tab w:val="center" w:pos="4536"/>
        <w:tab w:val="left" w:pos="7725"/>
        <w:tab w:val="right" w:pos="9072"/>
      </w:tabs>
      <w:rPr>
        <w:rFonts w:ascii="Verdana" w:hAnsi="Verdana"/>
        <w:b/>
        <w:caps/>
        <w:sz w:val="20"/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E06"/>
    <w:multiLevelType w:val="hybridMultilevel"/>
    <w:tmpl w:val="4E0809BA"/>
    <w:lvl w:ilvl="0" w:tplc="A4D8846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0ED7484"/>
    <w:multiLevelType w:val="multilevel"/>
    <w:tmpl w:val="6966C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531C23E1"/>
    <w:multiLevelType w:val="hybridMultilevel"/>
    <w:tmpl w:val="32C61F5E"/>
    <w:lvl w:ilvl="0" w:tplc="E48EE288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D43"/>
    <w:multiLevelType w:val="hybridMultilevel"/>
    <w:tmpl w:val="612C641A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13379278">
    <w:abstractNumId w:val="1"/>
  </w:num>
  <w:num w:numId="2" w16cid:durableId="1598631949">
    <w:abstractNumId w:val="0"/>
  </w:num>
  <w:num w:numId="3" w16cid:durableId="719328231">
    <w:abstractNumId w:val="4"/>
  </w:num>
  <w:num w:numId="4" w16cid:durableId="1779257712">
    <w:abstractNumId w:val="2"/>
  </w:num>
  <w:num w:numId="5" w16cid:durableId="128011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0D"/>
    <w:rsid w:val="00002423"/>
    <w:rsid w:val="00007AFB"/>
    <w:rsid w:val="0001287A"/>
    <w:rsid w:val="00040A66"/>
    <w:rsid w:val="000574F5"/>
    <w:rsid w:val="0006696A"/>
    <w:rsid w:val="00082119"/>
    <w:rsid w:val="000827C1"/>
    <w:rsid w:val="000A6D8B"/>
    <w:rsid w:val="000C31D6"/>
    <w:rsid w:val="000E4C6B"/>
    <w:rsid w:val="00105C0E"/>
    <w:rsid w:val="001249F9"/>
    <w:rsid w:val="00124C03"/>
    <w:rsid w:val="001466C8"/>
    <w:rsid w:val="0016709F"/>
    <w:rsid w:val="00181EFD"/>
    <w:rsid w:val="00185BA2"/>
    <w:rsid w:val="00202FF1"/>
    <w:rsid w:val="002250FD"/>
    <w:rsid w:val="00231151"/>
    <w:rsid w:val="0025237D"/>
    <w:rsid w:val="00275989"/>
    <w:rsid w:val="002B25DF"/>
    <w:rsid w:val="002B339D"/>
    <w:rsid w:val="002B667E"/>
    <w:rsid w:val="002F05A8"/>
    <w:rsid w:val="002F1BA1"/>
    <w:rsid w:val="00303DB2"/>
    <w:rsid w:val="00327B04"/>
    <w:rsid w:val="00346B08"/>
    <w:rsid w:val="003619A8"/>
    <w:rsid w:val="0037321C"/>
    <w:rsid w:val="00374930"/>
    <w:rsid w:val="00381626"/>
    <w:rsid w:val="003879B6"/>
    <w:rsid w:val="003A3F85"/>
    <w:rsid w:val="003A4B26"/>
    <w:rsid w:val="003A7C88"/>
    <w:rsid w:val="003B2178"/>
    <w:rsid w:val="003C4668"/>
    <w:rsid w:val="003C7FCF"/>
    <w:rsid w:val="003E2EDD"/>
    <w:rsid w:val="003F14A4"/>
    <w:rsid w:val="003F1CB5"/>
    <w:rsid w:val="003F7D8B"/>
    <w:rsid w:val="0040671D"/>
    <w:rsid w:val="00406D5F"/>
    <w:rsid w:val="00433E6E"/>
    <w:rsid w:val="004347CD"/>
    <w:rsid w:val="004367A6"/>
    <w:rsid w:val="00453F4A"/>
    <w:rsid w:val="0047205D"/>
    <w:rsid w:val="004905FC"/>
    <w:rsid w:val="004A66AC"/>
    <w:rsid w:val="004D026B"/>
    <w:rsid w:val="004E7742"/>
    <w:rsid w:val="004F6DA1"/>
    <w:rsid w:val="0050224C"/>
    <w:rsid w:val="00522470"/>
    <w:rsid w:val="005266B8"/>
    <w:rsid w:val="00526D49"/>
    <w:rsid w:val="00541D93"/>
    <w:rsid w:val="005753D0"/>
    <w:rsid w:val="005945E1"/>
    <w:rsid w:val="00596A16"/>
    <w:rsid w:val="005C55EC"/>
    <w:rsid w:val="005D0AED"/>
    <w:rsid w:val="005E5498"/>
    <w:rsid w:val="0065057A"/>
    <w:rsid w:val="00660217"/>
    <w:rsid w:val="00661F5C"/>
    <w:rsid w:val="0067044F"/>
    <w:rsid w:val="00677BD7"/>
    <w:rsid w:val="006831D7"/>
    <w:rsid w:val="0069162B"/>
    <w:rsid w:val="006B51FD"/>
    <w:rsid w:val="006D0903"/>
    <w:rsid w:val="006F59BC"/>
    <w:rsid w:val="00737B49"/>
    <w:rsid w:val="007434A6"/>
    <w:rsid w:val="00756928"/>
    <w:rsid w:val="00775C12"/>
    <w:rsid w:val="0078279F"/>
    <w:rsid w:val="00796741"/>
    <w:rsid w:val="007A0B53"/>
    <w:rsid w:val="007A5CE5"/>
    <w:rsid w:val="007D26D3"/>
    <w:rsid w:val="007D3141"/>
    <w:rsid w:val="007E1329"/>
    <w:rsid w:val="008021C2"/>
    <w:rsid w:val="00807FB2"/>
    <w:rsid w:val="00836A89"/>
    <w:rsid w:val="00862F63"/>
    <w:rsid w:val="00873D42"/>
    <w:rsid w:val="00880A00"/>
    <w:rsid w:val="008810D8"/>
    <w:rsid w:val="008819AD"/>
    <w:rsid w:val="00895E28"/>
    <w:rsid w:val="008C4330"/>
    <w:rsid w:val="008D59DC"/>
    <w:rsid w:val="0090124D"/>
    <w:rsid w:val="0093059F"/>
    <w:rsid w:val="00933941"/>
    <w:rsid w:val="00966B13"/>
    <w:rsid w:val="00972792"/>
    <w:rsid w:val="00997E86"/>
    <w:rsid w:val="009C4B7E"/>
    <w:rsid w:val="009D6088"/>
    <w:rsid w:val="009E6036"/>
    <w:rsid w:val="00A26FC3"/>
    <w:rsid w:val="00A35B88"/>
    <w:rsid w:val="00A42AE0"/>
    <w:rsid w:val="00A53B24"/>
    <w:rsid w:val="00A700E6"/>
    <w:rsid w:val="00A705AB"/>
    <w:rsid w:val="00A74FDE"/>
    <w:rsid w:val="00AB1908"/>
    <w:rsid w:val="00AF3BAF"/>
    <w:rsid w:val="00AF5F94"/>
    <w:rsid w:val="00B05E25"/>
    <w:rsid w:val="00B409FB"/>
    <w:rsid w:val="00B40E5A"/>
    <w:rsid w:val="00B45A3D"/>
    <w:rsid w:val="00B5208D"/>
    <w:rsid w:val="00B743B5"/>
    <w:rsid w:val="00B81B26"/>
    <w:rsid w:val="00B9386D"/>
    <w:rsid w:val="00BB0DDF"/>
    <w:rsid w:val="00BC7FC7"/>
    <w:rsid w:val="00C1665F"/>
    <w:rsid w:val="00C26F59"/>
    <w:rsid w:val="00C40F7D"/>
    <w:rsid w:val="00C5239E"/>
    <w:rsid w:val="00C53589"/>
    <w:rsid w:val="00C618FD"/>
    <w:rsid w:val="00C671EE"/>
    <w:rsid w:val="00C83D1B"/>
    <w:rsid w:val="00C87AB2"/>
    <w:rsid w:val="00CB1C3E"/>
    <w:rsid w:val="00CB38D1"/>
    <w:rsid w:val="00CC0E66"/>
    <w:rsid w:val="00CC5971"/>
    <w:rsid w:val="00CC7C47"/>
    <w:rsid w:val="00CE1D5F"/>
    <w:rsid w:val="00CE4828"/>
    <w:rsid w:val="00CE52A9"/>
    <w:rsid w:val="00D82039"/>
    <w:rsid w:val="00D9311D"/>
    <w:rsid w:val="00DA4404"/>
    <w:rsid w:val="00DB1E45"/>
    <w:rsid w:val="00DE3463"/>
    <w:rsid w:val="00DE693F"/>
    <w:rsid w:val="00DF3E26"/>
    <w:rsid w:val="00E04C29"/>
    <w:rsid w:val="00E17E00"/>
    <w:rsid w:val="00E35DD1"/>
    <w:rsid w:val="00E8416E"/>
    <w:rsid w:val="00E91674"/>
    <w:rsid w:val="00EA2F52"/>
    <w:rsid w:val="00EC329A"/>
    <w:rsid w:val="00ED6F0D"/>
    <w:rsid w:val="00EF46B0"/>
    <w:rsid w:val="00F3398C"/>
    <w:rsid w:val="00F5650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18DBB"/>
  <w15:docId w15:val="{99A3E8D4-8DC8-4FC4-8763-F270FAE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F0D"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7E132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D6F0D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3">
    <w:name w:val="Normal (Web)"/>
    <w:basedOn w:val="a"/>
    <w:rsid w:val="00CC0E66"/>
    <w:pPr>
      <w:spacing w:before="100" w:beforeAutospacing="1" w:after="100" w:afterAutospacing="1"/>
    </w:pPr>
    <w:rPr>
      <w:snapToGrid/>
      <w:szCs w:val="24"/>
      <w:lang w:val="bg-BG" w:eastAsia="bg-BG"/>
    </w:rPr>
  </w:style>
  <w:style w:type="character" w:customStyle="1" w:styleId="spelle">
    <w:name w:val="spelle"/>
    <w:basedOn w:val="a0"/>
    <w:rsid w:val="00CC0E66"/>
  </w:style>
  <w:style w:type="paragraph" w:styleId="a4">
    <w:name w:val="Balloon Text"/>
    <w:basedOn w:val="a"/>
    <w:semiHidden/>
    <w:rsid w:val="00185BA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7A"/>
    <w:pPr>
      <w:tabs>
        <w:tab w:val="center" w:pos="4536"/>
        <w:tab w:val="right" w:pos="9072"/>
      </w:tabs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rsid w:val="0001287A"/>
    <w:pPr>
      <w:tabs>
        <w:tab w:val="center" w:pos="4536"/>
        <w:tab w:val="right" w:pos="9072"/>
      </w:tabs>
    </w:pPr>
  </w:style>
  <w:style w:type="character" w:customStyle="1" w:styleId="grame">
    <w:name w:val="grame"/>
    <w:basedOn w:val="a0"/>
    <w:rsid w:val="00B40E5A"/>
  </w:style>
  <w:style w:type="paragraph" w:customStyle="1" w:styleId="Char1CharCharChar">
    <w:name w:val="Char1 Char Char Char"/>
    <w:basedOn w:val="a"/>
    <w:rsid w:val="00B40E5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8">
    <w:name w:val="footnote text"/>
    <w:basedOn w:val="a"/>
    <w:semiHidden/>
    <w:rsid w:val="00B40E5A"/>
    <w:rPr>
      <w:snapToGrid/>
      <w:sz w:val="20"/>
      <w:lang w:val="bg-BG" w:eastAsia="bg-BG"/>
    </w:rPr>
  </w:style>
  <w:style w:type="character" w:styleId="a9">
    <w:name w:val="footnote reference"/>
    <w:semiHidden/>
    <w:rsid w:val="00B40E5A"/>
    <w:rPr>
      <w:vertAlign w:val="superscript"/>
    </w:rPr>
  </w:style>
  <w:style w:type="character" w:styleId="aa">
    <w:name w:val="annotation reference"/>
    <w:semiHidden/>
    <w:rsid w:val="00BB0DDF"/>
    <w:rPr>
      <w:sz w:val="16"/>
      <w:szCs w:val="16"/>
    </w:rPr>
  </w:style>
  <w:style w:type="paragraph" w:styleId="ab">
    <w:name w:val="annotation text"/>
    <w:basedOn w:val="a"/>
    <w:semiHidden/>
    <w:rsid w:val="00BB0DDF"/>
    <w:rPr>
      <w:sz w:val="20"/>
    </w:rPr>
  </w:style>
  <w:style w:type="paragraph" w:styleId="ac">
    <w:name w:val="annotation subject"/>
    <w:basedOn w:val="ab"/>
    <w:next w:val="ab"/>
    <w:semiHidden/>
    <w:rsid w:val="00BB0DDF"/>
    <w:rPr>
      <w:b/>
      <w:bCs/>
    </w:rPr>
  </w:style>
  <w:style w:type="character" w:styleId="ad">
    <w:name w:val="page number"/>
    <w:basedOn w:val="a0"/>
    <w:rsid w:val="00660217"/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link w:val="a6"/>
    <w:rsid w:val="00660217"/>
    <w:rPr>
      <w:snapToGrid w:val="0"/>
      <w:sz w:val="24"/>
      <w:lang w:val="en-GB" w:eastAsia="en-US"/>
    </w:rPr>
  </w:style>
  <w:style w:type="character" w:styleId="ae">
    <w:name w:val="Hyperlink"/>
    <w:uiPriority w:val="99"/>
    <w:rsid w:val="00756928"/>
    <w:rPr>
      <w:color w:val="0000FF"/>
      <w:u w:val="single"/>
    </w:rPr>
  </w:style>
  <w:style w:type="character" w:customStyle="1" w:styleId="tlid-translation">
    <w:name w:val="tlid-translation"/>
    <w:basedOn w:val="a0"/>
    <w:rsid w:val="0016709F"/>
  </w:style>
  <w:style w:type="paragraph" w:styleId="af">
    <w:name w:val="List Paragraph"/>
    <w:basedOn w:val="a"/>
    <w:uiPriority w:val="34"/>
    <w:qFormat/>
    <w:rsid w:val="00CC59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7E1329"/>
    <w:rPr>
      <w:rFonts w:ascii="Arial" w:hAnsi="Arial" w:cs="Arial"/>
      <w:b/>
      <w:bCs/>
      <w:kern w:val="32"/>
      <w:sz w:val="32"/>
      <w:szCs w:val="32"/>
    </w:rPr>
  </w:style>
  <w:style w:type="character" w:customStyle="1" w:styleId="filled-value">
    <w:name w:val="filled-value"/>
    <w:rsid w:val="007E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C50FD-7477-4B34-B3D8-5E93CB33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Основни данни за партньора</vt:lpstr>
      <vt:lpstr>Основни данни за партньора</vt:lpstr>
    </vt:vector>
  </TitlesOfParts>
  <Company>mlsp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данни за партньора</dc:title>
  <dc:subject/>
  <dc:creator>magdalena.todorova</dc:creator>
  <cp:keywords/>
  <dc:description/>
  <cp:lastModifiedBy>User</cp:lastModifiedBy>
  <cp:revision>15</cp:revision>
  <cp:lastPrinted>2022-01-12T09:29:00Z</cp:lastPrinted>
  <dcterms:created xsi:type="dcterms:W3CDTF">2022-01-12T09:20:00Z</dcterms:created>
  <dcterms:modified xsi:type="dcterms:W3CDTF">2026-02-02T14:59:00Z</dcterms:modified>
</cp:coreProperties>
</file>