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51CA" w14:textId="77777777" w:rsidR="00411EE2" w:rsidRPr="00D87448" w:rsidRDefault="003E7A4D" w:rsidP="00D87448">
      <w:pPr>
        <w:jc w:val="center"/>
        <w:rPr>
          <w:rFonts w:ascii="Verdana" w:hAnsi="Verdana"/>
          <w:b/>
          <w:spacing w:val="20"/>
          <w:sz w:val="12"/>
          <w:szCs w:val="10"/>
        </w:rPr>
      </w:pPr>
      <w:r w:rsidRPr="00411EE2">
        <w:rPr>
          <w:rFonts w:ascii="Verdana" w:hAnsi="Verdana"/>
          <w:b/>
          <w:spacing w:val="20"/>
          <w:szCs w:val="20"/>
        </w:rPr>
        <w:t>ДЕКЛАРАЦИЯ ЗА ИНФОРМИРАНО СЪГЛАСИЕ</w:t>
      </w:r>
    </w:p>
    <w:p w14:paraId="2FF07CDD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От:…………………………………………………………………………………………………………………………………………..</w:t>
      </w:r>
    </w:p>
    <w:p w14:paraId="37F2F2E4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ЕГН:…………………………………………………………………………………………………………………………………………</w:t>
      </w:r>
    </w:p>
    <w:p w14:paraId="7E5CEF0A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Адрес: община …………………………………………….……………., гр …….…………………………………………, </w:t>
      </w:r>
    </w:p>
    <w:p w14:paraId="4E4B4725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ул. ……………………………................................., №…….…, </w:t>
      </w:r>
      <w:proofErr w:type="spellStart"/>
      <w:r>
        <w:rPr>
          <w:rFonts w:ascii="Verdana" w:hAnsi="Verdana"/>
          <w:sz w:val="20"/>
          <w:szCs w:val="20"/>
        </w:rPr>
        <w:t>вх</w:t>
      </w:r>
      <w:proofErr w:type="spellEnd"/>
      <w:r>
        <w:rPr>
          <w:rFonts w:ascii="Verdana" w:hAnsi="Verdana"/>
          <w:sz w:val="20"/>
          <w:szCs w:val="20"/>
        </w:rPr>
        <w:t xml:space="preserve">………., </w:t>
      </w:r>
      <w:proofErr w:type="spellStart"/>
      <w:r>
        <w:rPr>
          <w:rFonts w:ascii="Verdana" w:hAnsi="Verdana"/>
          <w:sz w:val="20"/>
          <w:szCs w:val="20"/>
        </w:rPr>
        <w:t>ет</w:t>
      </w:r>
      <w:proofErr w:type="spellEnd"/>
      <w:r>
        <w:rPr>
          <w:rFonts w:ascii="Verdana" w:hAnsi="Verdana"/>
          <w:sz w:val="20"/>
          <w:szCs w:val="20"/>
        </w:rPr>
        <w:t xml:space="preserve">….……, </w:t>
      </w:r>
      <w:proofErr w:type="spellStart"/>
      <w:r>
        <w:rPr>
          <w:rFonts w:ascii="Verdana" w:hAnsi="Verdana"/>
          <w:sz w:val="20"/>
          <w:szCs w:val="20"/>
        </w:rPr>
        <w:t>ап</w:t>
      </w:r>
      <w:proofErr w:type="spellEnd"/>
      <w:r>
        <w:rPr>
          <w:rFonts w:ascii="Verdana" w:hAnsi="Verdana"/>
          <w:sz w:val="20"/>
          <w:szCs w:val="20"/>
        </w:rPr>
        <w:t>…….…………</w:t>
      </w:r>
    </w:p>
    <w:p w14:paraId="38F541AA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л.к./л.п. № …………………………….., издадена от ………………………………., на ……………………………,</w:t>
      </w:r>
    </w:p>
    <w:p w14:paraId="33E4EDD3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тел: ……………………………………………………………..</w:t>
      </w:r>
    </w:p>
    <w:p w14:paraId="70849409" w14:textId="77777777" w:rsidR="003E7A4D" w:rsidRDefault="003E7A4D" w:rsidP="003E7A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Декларирам, че съм запознат/запозната и съгласен/съгласна с долуописаните условия:</w:t>
      </w:r>
    </w:p>
    <w:p w14:paraId="29301C0D" w14:textId="77777777" w:rsidR="003E7A4D" w:rsidRPr="00411EE2" w:rsidRDefault="006A3C4A" w:rsidP="00411EE2">
      <w:pPr>
        <w:pStyle w:val="a3"/>
        <w:numPr>
          <w:ilvl w:val="0"/>
          <w:numId w:val="1"/>
        </w:numPr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Запознат/а съм с условията, начина и </w:t>
      </w:r>
      <w:r w:rsidR="00411EE2">
        <w:rPr>
          <w:rFonts w:ascii="Verdana" w:hAnsi="Verdana"/>
          <w:sz w:val="20"/>
          <w:szCs w:val="20"/>
        </w:rPr>
        <w:t xml:space="preserve">таксите на предлаганите услуги. </w:t>
      </w:r>
      <w:r w:rsidRPr="00411EE2">
        <w:rPr>
          <w:rFonts w:ascii="Verdana" w:hAnsi="Verdana"/>
          <w:sz w:val="20"/>
          <w:szCs w:val="20"/>
        </w:rPr>
        <w:t>Известно ми</w:t>
      </w:r>
      <w:r w:rsidR="00B70881">
        <w:rPr>
          <w:rFonts w:ascii="Verdana" w:hAnsi="Verdana"/>
          <w:sz w:val="20"/>
          <w:szCs w:val="20"/>
        </w:rPr>
        <w:t xml:space="preserve"> </w:t>
      </w:r>
      <w:r w:rsidRPr="00411EE2">
        <w:rPr>
          <w:rFonts w:ascii="Verdana" w:hAnsi="Verdana"/>
          <w:sz w:val="20"/>
          <w:szCs w:val="20"/>
        </w:rPr>
        <w:t xml:space="preserve">е, че Регионален хоспис е лечебно заведение, в което не се лекуват пациентите, а </w:t>
      </w:r>
      <w:r w:rsidR="00B70881">
        <w:rPr>
          <w:rFonts w:ascii="Verdana" w:hAnsi="Verdana"/>
          <w:sz w:val="20"/>
          <w:szCs w:val="20"/>
        </w:rPr>
        <w:t xml:space="preserve"> се </w:t>
      </w:r>
      <w:r w:rsidRPr="00411EE2">
        <w:rPr>
          <w:rFonts w:ascii="Verdana" w:hAnsi="Verdana"/>
          <w:sz w:val="20"/>
          <w:szCs w:val="20"/>
        </w:rPr>
        <w:t>предоставя</w:t>
      </w:r>
      <w:r w:rsidR="00B70881">
        <w:rPr>
          <w:rFonts w:ascii="Verdana" w:hAnsi="Verdana"/>
          <w:sz w:val="20"/>
          <w:szCs w:val="20"/>
        </w:rPr>
        <w:t>т</w:t>
      </w:r>
      <w:r w:rsidRPr="00411EE2">
        <w:rPr>
          <w:rFonts w:ascii="Verdana" w:hAnsi="Verdana"/>
          <w:sz w:val="20"/>
          <w:szCs w:val="20"/>
        </w:rPr>
        <w:t xml:space="preserve"> здравни грижи и медикаментозна терапия на пациенти в напреднал /терминален/ стадий на заболяване, с цел осигуряване на достоен живот и психо-социалн</w:t>
      </w:r>
      <w:r w:rsidR="00EE45CD" w:rsidRPr="00411EE2">
        <w:rPr>
          <w:rFonts w:ascii="Verdana" w:hAnsi="Verdana"/>
          <w:sz w:val="20"/>
          <w:szCs w:val="20"/>
        </w:rPr>
        <w:t>а подкрепа на пациента и неговото семейство.</w:t>
      </w:r>
    </w:p>
    <w:p w14:paraId="35B0DF16" w14:textId="77777777" w:rsidR="00EE45CD" w:rsidRDefault="00EE45CD" w:rsidP="00411EE2">
      <w:pPr>
        <w:pStyle w:val="a3"/>
        <w:numPr>
          <w:ilvl w:val="0"/>
          <w:numId w:val="1"/>
        </w:numPr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Пълната такса за </w:t>
      </w:r>
      <w:proofErr w:type="spellStart"/>
      <w:r>
        <w:rPr>
          <w:rFonts w:ascii="Verdana" w:hAnsi="Verdana"/>
          <w:sz w:val="20"/>
          <w:szCs w:val="20"/>
        </w:rPr>
        <w:t>леглоденонощие</w:t>
      </w:r>
      <w:proofErr w:type="spellEnd"/>
      <w:r>
        <w:rPr>
          <w:rFonts w:ascii="Verdana" w:hAnsi="Verdana"/>
          <w:sz w:val="20"/>
          <w:szCs w:val="20"/>
        </w:rPr>
        <w:t>, за ползване услугите на Регионален хоспис – стационар гр. Дряново, се заплаща съответно:</w:t>
      </w:r>
    </w:p>
    <w:p w14:paraId="5D6B29F4" w14:textId="6362CC6C" w:rsidR="00FE3DBA" w:rsidRDefault="00433DF8" w:rsidP="00FE3DBA">
      <w:pPr>
        <w:pStyle w:val="a3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33DF8">
        <w:rPr>
          <w:rFonts w:ascii="Verdana" w:hAnsi="Verdana"/>
          <w:sz w:val="20"/>
          <w:szCs w:val="20"/>
        </w:rPr>
        <w:t xml:space="preserve">25.82 лв., или 13.20 </w:t>
      </w:r>
      <w:bookmarkStart w:id="0" w:name="_Hlk217893624"/>
      <w:r w:rsidRPr="00433DF8">
        <w:rPr>
          <w:rFonts w:ascii="Verdana" w:hAnsi="Verdana"/>
          <w:sz w:val="20"/>
          <w:szCs w:val="20"/>
        </w:rPr>
        <w:t xml:space="preserve">€ на </w:t>
      </w:r>
      <w:bookmarkEnd w:id="0"/>
      <w:r w:rsidRPr="00433DF8">
        <w:rPr>
          <w:rFonts w:ascii="Verdana" w:hAnsi="Verdana"/>
          <w:sz w:val="20"/>
          <w:szCs w:val="20"/>
        </w:rPr>
        <w:t>ден</w:t>
      </w:r>
      <w:r w:rsidRPr="00433DF8">
        <w:rPr>
          <w:rFonts w:ascii="Verdana" w:hAnsi="Verdana"/>
          <w:sz w:val="20"/>
          <w:szCs w:val="20"/>
        </w:rPr>
        <w:t xml:space="preserve"> </w:t>
      </w:r>
      <w:r w:rsidR="00EE45CD">
        <w:rPr>
          <w:rFonts w:ascii="Verdana" w:hAnsi="Verdana"/>
          <w:sz w:val="20"/>
          <w:szCs w:val="20"/>
        </w:rPr>
        <w:t>от настаненото лице или неговите близки;</w:t>
      </w:r>
    </w:p>
    <w:p w14:paraId="7335631C" w14:textId="26FBFB37" w:rsidR="00EE45CD" w:rsidRPr="00FE3DBA" w:rsidRDefault="00433DF8" w:rsidP="00FE3DBA">
      <w:pPr>
        <w:pStyle w:val="a3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33DF8">
        <w:rPr>
          <w:rFonts w:ascii="Verdana" w:hAnsi="Verdana"/>
          <w:sz w:val="20"/>
          <w:szCs w:val="20"/>
        </w:rPr>
        <w:t xml:space="preserve">38.72 лева, или 19.80 € на ден </w:t>
      </w:r>
      <w:r w:rsidR="00EE45CD" w:rsidRPr="00FE3DBA">
        <w:rPr>
          <w:rFonts w:ascii="Verdana" w:hAnsi="Verdana"/>
          <w:sz w:val="20"/>
          <w:szCs w:val="20"/>
        </w:rPr>
        <w:t>от Община Дряново</w:t>
      </w:r>
      <w:r w:rsidR="00B70881" w:rsidRPr="00FE3DBA">
        <w:rPr>
          <w:rFonts w:ascii="Verdana" w:hAnsi="Verdana"/>
          <w:sz w:val="20"/>
          <w:szCs w:val="20"/>
        </w:rPr>
        <w:t>, съгласно Условията за ползване</w:t>
      </w:r>
      <w:r w:rsidR="00FE3DBA" w:rsidRPr="00FE3DBA">
        <w:rPr>
          <w:rFonts w:ascii="Verdana" w:hAnsi="Verdana"/>
          <w:sz w:val="20"/>
          <w:szCs w:val="20"/>
        </w:rPr>
        <w:t xml:space="preserve"> </w:t>
      </w:r>
      <w:r w:rsidR="00B70881" w:rsidRPr="00FE3DBA">
        <w:rPr>
          <w:rFonts w:ascii="Verdana" w:hAnsi="Verdana"/>
          <w:sz w:val="20"/>
          <w:szCs w:val="20"/>
        </w:rPr>
        <w:t>услугите на Регионален хоспис ЕООД гр. Габрово – стационар гр. Дряново, с финансовата подкрепа на Община Дряново.</w:t>
      </w:r>
    </w:p>
    <w:p w14:paraId="62281178" w14:textId="77777777" w:rsidR="00EE45CD" w:rsidRDefault="00EE45CD" w:rsidP="00411EE2">
      <w:pPr>
        <w:pStyle w:val="a3"/>
        <w:numPr>
          <w:ilvl w:val="0"/>
          <w:numId w:val="3"/>
        </w:numPr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Срокът на пребиваване в Регионален хоспис – стационар гр. Дряново, с финансовата подкрепа на Община Дряново е до 4 /четири/ последователни месеца за календарна година, при наличие на пациенти, чакащи за настаняване. При липса на чакащи пациенти, срокът на престоя може да бъде удължен</w:t>
      </w:r>
      <w:r w:rsidR="00086E15">
        <w:rPr>
          <w:rFonts w:ascii="Verdana" w:hAnsi="Verdana"/>
          <w:sz w:val="20"/>
          <w:szCs w:val="20"/>
        </w:rPr>
        <w:t>;</w:t>
      </w:r>
    </w:p>
    <w:p w14:paraId="363322CD" w14:textId="77777777" w:rsidR="00086E15" w:rsidRDefault="00086E15" w:rsidP="00FE3DBA">
      <w:pPr>
        <w:pStyle w:val="a3"/>
        <w:numPr>
          <w:ilvl w:val="0"/>
          <w:numId w:val="2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чакащи за настаняване пациенти, след изтичане на 4-месечния срок в Регионален хоспис – стационар гр. Дряново, ползването на услугата се прекратява;</w:t>
      </w:r>
    </w:p>
    <w:p w14:paraId="62CAF620" w14:textId="77777777" w:rsidR="00086E15" w:rsidRDefault="00086E15" w:rsidP="00FE3DBA">
      <w:pPr>
        <w:pStyle w:val="a3"/>
        <w:numPr>
          <w:ilvl w:val="0"/>
          <w:numId w:val="2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наличие на чакащи, след удължен 4-месечен престой в Регионален хоспис – стационар гр. Дряново, ползването на услугата се прекратява.</w:t>
      </w:r>
    </w:p>
    <w:p w14:paraId="1F5119CC" w14:textId="77777777" w:rsidR="00086E15" w:rsidRDefault="00086E15" w:rsidP="00411EE2">
      <w:pPr>
        <w:pStyle w:val="a3"/>
        <w:numPr>
          <w:ilvl w:val="0"/>
          <w:numId w:val="3"/>
        </w:numPr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При пациент без близки с родствена връзка по права линия, до първа степен и без месечни доходи, цялата издръжка на ден се поема от Община Дряново, </w:t>
      </w:r>
      <w:r w:rsidR="00FE3DBA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заповед на кмета на община Дряново</w:t>
      </w:r>
      <w:r w:rsidR="00FE3DB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за отпускане на индивидуална помощ. Срокът на пребиваване е до 3 /три/ последователни месеца, за календарна година, след което ползването на услугата се прекратява.</w:t>
      </w:r>
    </w:p>
    <w:p w14:paraId="0557575E" w14:textId="77777777" w:rsidR="00411EE2" w:rsidRDefault="00086E15" w:rsidP="00FE3DBA">
      <w:pPr>
        <w:pStyle w:val="a3"/>
        <w:numPr>
          <w:ilvl w:val="0"/>
          <w:numId w:val="3"/>
        </w:numPr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При пациент без близки с родствена връзка по </w:t>
      </w:r>
      <w:r w:rsidR="00411EE2">
        <w:rPr>
          <w:rFonts w:ascii="Verdana" w:hAnsi="Verdana"/>
          <w:sz w:val="20"/>
          <w:szCs w:val="20"/>
        </w:rPr>
        <w:t xml:space="preserve">права линия до първа степен, но </w:t>
      </w:r>
      <w:r w:rsidRPr="00411EE2">
        <w:rPr>
          <w:rFonts w:ascii="Verdana" w:hAnsi="Verdana"/>
          <w:sz w:val="20"/>
          <w:szCs w:val="20"/>
        </w:rPr>
        <w:t>с месечни доходи, лицето предоставя 100% от  доходите си, като останалата част до пълния размер на издръжката се поема от Община Дряново, съ</w:t>
      </w:r>
      <w:r w:rsidR="00FE3DBA">
        <w:rPr>
          <w:rFonts w:ascii="Verdana" w:hAnsi="Verdana"/>
          <w:sz w:val="20"/>
          <w:szCs w:val="20"/>
        </w:rPr>
        <w:t>с</w:t>
      </w:r>
      <w:r w:rsidRPr="00411EE2">
        <w:rPr>
          <w:rFonts w:ascii="Verdana" w:hAnsi="Verdana"/>
          <w:sz w:val="20"/>
          <w:szCs w:val="20"/>
        </w:rPr>
        <w:t xml:space="preserve"> Заповед на кмета</w:t>
      </w:r>
      <w:r w:rsidR="00FE3DBA">
        <w:rPr>
          <w:rFonts w:ascii="Verdana" w:hAnsi="Verdana"/>
          <w:sz w:val="20"/>
          <w:szCs w:val="20"/>
        </w:rPr>
        <w:t>,</w:t>
      </w:r>
      <w:r w:rsidRPr="00411EE2">
        <w:rPr>
          <w:rFonts w:ascii="Verdana" w:hAnsi="Verdana"/>
          <w:sz w:val="20"/>
          <w:szCs w:val="20"/>
        </w:rPr>
        <w:t xml:space="preserve"> за отпускане на индивидуална помощ. Срокът на пребиваване е до 3 /три/ последователни месеца за календарна година</w:t>
      </w:r>
      <w:r w:rsidR="00411EE2" w:rsidRPr="00411EE2">
        <w:rPr>
          <w:rFonts w:ascii="Verdana" w:hAnsi="Verdana"/>
          <w:sz w:val="20"/>
          <w:szCs w:val="20"/>
        </w:rPr>
        <w:t>, след което ползването на услугата се прекратява.</w:t>
      </w:r>
    </w:p>
    <w:p w14:paraId="02BF63BB" w14:textId="77777777" w:rsidR="00FE3DBA" w:rsidRDefault="00FE3DBA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0361A15A" w14:textId="77777777" w:rsidR="00D87448" w:rsidRDefault="00D87448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5377B7D0" w14:textId="77777777" w:rsidR="00D87448" w:rsidRDefault="00D87448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32D38749" w14:textId="77777777" w:rsidR="00D87448" w:rsidRDefault="00D87448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77F9D92D" w14:textId="77777777" w:rsidR="00D87448" w:rsidRDefault="00D87448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470D957F" w14:textId="77777777" w:rsidR="00FE3DBA" w:rsidRPr="00FE3DBA" w:rsidRDefault="00FE3DBA" w:rsidP="00FE3DBA">
      <w:pPr>
        <w:pStyle w:val="a3"/>
        <w:ind w:left="142"/>
        <w:jc w:val="both"/>
        <w:rPr>
          <w:rFonts w:ascii="Verdana" w:hAnsi="Verdana"/>
          <w:sz w:val="8"/>
          <w:szCs w:val="8"/>
        </w:rPr>
      </w:pPr>
    </w:p>
    <w:p w14:paraId="6F2D169B" w14:textId="77777777" w:rsidR="00411EE2" w:rsidRDefault="00411EE2" w:rsidP="00411EE2">
      <w:pPr>
        <w:pStyle w:val="a3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Дата:…………………….г.                                                        Декларатор: ………………………</w:t>
      </w:r>
    </w:p>
    <w:p w14:paraId="2FC9209C" w14:textId="77777777" w:rsidR="003E7A4D" w:rsidRPr="003E7A4D" w:rsidRDefault="00411EE2" w:rsidP="00411EE2">
      <w:pPr>
        <w:pStyle w:val="a3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гр. Дряново                                                                 /………………………………………../</w:t>
      </w:r>
    </w:p>
    <w:sectPr w:rsidR="003E7A4D" w:rsidRPr="003E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C51"/>
    <w:multiLevelType w:val="hybridMultilevel"/>
    <w:tmpl w:val="24FE9520"/>
    <w:lvl w:ilvl="0" w:tplc="2DBA94F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02A97"/>
    <w:multiLevelType w:val="hybridMultilevel"/>
    <w:tmpl w:val="3AF419C0"/>
    <w:lvl w:ilvl="0" w:tplc="E51AAB32">
      <w:numFmt w:val="bullet"/>
      <w:lvlText w:val="-"/>
      <w:lvlJc w:val="left"/>
      <w:pPr>
        <w:ind w:left="5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224152C2"/>
    <w:multiLevelType w:val="hybridMultilevel"/>
    <w:tmpl w:val="523ACC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74CAF"/>
    <w:multiLevelType w:val="hybridMultilevel"/>
    <w:tmpl w:val="BBCADA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1782">
    <w:abstractNumId w:val="2"/>
  </w:num>
  <w:num w:numId="2" w16cid:durableId="1094208057">
    <w:abstractNumId w:val="0"/>
  </w:num>
  <w:num w:numId="3" w16cid:durableId="885793693">
    <w:abstractNumId w:val="3"/>
  </w:num>
  <w:num w:numId="4" w16cid:durableId="171064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B7"/>
    <w:rsid w:val="00086E15"/>
    <w:rsid w:val="00271847"/>
    <w:rsid w:val="003377B7"/>
    <w:rsid w:val="003E7A4D"/>
    <w:rsid w:val="00411EE2"/>
    <w:rsid w:val="00433DF8"/>
    <w:rsid w:val="004520C4"/>
    <w:rsid w:val="004B7613"/>
    <w:rsid w:val="006A3C4A"/>
    <w:rsid w:val="00B70881"/>
    <w:rsid w:val="00D86C7F"/>
    <w:rsid w:val="00D87448"/>
    <w:rsid w:val="00EE45CD"/>
    <w:rsid w:val="00F915E4"/>
    <w:rsid w:val="00F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C7EF"/>
  <w15:docId w15:val="{91BED26C-0ADD-4B68-B0AF-2CA4A7C5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2025-12-29T08:24:00Z</cp:lastPrinted>
  <dcterms:created xsi:type="dcterms:W3CDTF">2025-12-29T08:24:00Z</dcterms:created>
  <dcterms:modified xsi:type="dcterms:W3CDTF">2025-12-29T08:24:00Z</dcterms:modified>
</cp:coreProperties>
</file>